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BB" w:rsidRDefault="002073BB" w:rsidP="009C774E">
      <w:pPr>
        <w:pStyle w:val="Heading2"/>
        <w:spacing w:after="240"/>
      </w:pPr>
      <w:r w:rsidRPr="00781BC1">
        <w:rPr>
          <w:sz w:val="28"/>
          <w:szCs w:val="28"/>
        </w:rPr>
        <w:t>Physician Attestation of Consumer Capacity</w:t>
      </w:r>
    </w:p>
    <w:p w:rsidR="000D4E31" w:rsidRDefault="002073BB" w:rsidP="000D4E31">
      <w:pPr>
        <w:pStyle w:val="BodyText"/>
        <w:tabs>
          <w:tab w:val="left" w:pos="1402"/>
        </w:tabs>
        <w:ind w:left="-90" w:right="-90"/>
        <w:jc w:val="both"/>
        <w:rPr>
          <w:sz w:val="20"/>
          <w:szCs w:val="20"/>
        </w:rPr>
      </w:pPr>
      <w:r w:rsidRPr="00781BC1">
        <w:rPr>
          <w:sz w:val="20"/>
          <w:szCs w:val="20"/>
        </w:rPr>
        <w:t xml:space="preserve">The following client is interested in </w:t>
      </w:r>
      <w:r w:rsidR="00511342">
        <w:rPr>
          <w:sz w:val="20"/>
          <w:szCs w:val="20"/>
        </w:rPr>
        <w:t>participating in</w:t>
      </w:r>
      <w:r w:rsidRPr="00781BC1">
        <w:rPr>
          <w:sz w:val="20"/>
          <w:szCs w:val="20"/>
        </w:rPr>
        <w:t xml:space="preserve"> </w:t>
      </w:r>
      <w:r w:rsidR="00841E47">
        <w:rPr>
          <w:sz w:val="20"/>
          <w:szCs w:val="20"/>
        </w:rPr>
        <w:t>In-Home Support Services (IHSS)</w:t>
      </w:r>
      <w:r w:rsidR="00511342">
        <w:rPr>
          <w:sz w:val="20"/>
          <w:szCs w:val="20"/>
        </w:rPr>
        <w:t>. To quali</w:t>
      </w:r>
      <w:r w:rsidR="001E6310">
        <w:rPr>
          <w:sz w:val="20"/>
          <w:szCs w:val="20"/>
        </w:rPr>
        <w:t>f</w:t>
      </w:r>
      <w:r w:rsidR="00511342">
        <w:rPr>
          <w:sz w:val="20"/>
          <w:szCs w:val="20"/>
        </w:rPr>
        <w:t xml:space="preserve">y for </w:t>
      </w:r>
      <w:r w:rsidR="00841E47">
        <w:rPr>
          <w:sz w:val="20"/>
          <w:szCs w:val="20"/>
        </w:rPr>
        <w:t>IHSS</w:t>
      </w:r>
      <w:r w:rsidR="00511342">
        <w:rPr>
          <w:sz w:val="20"/>
          <w:szCs w:val="20"/>
        </w:rPr>
        <w:t>, the client’s pri</w:t>
      </w:r>
      <w:r w:rsidR="006B65C9">
        <w:rPr>
          <w:sz w:val="20"/>
          <w:szCs w:val="20"/>
        </w:rPr>
        <w:t xml:space="preserve">mary care physician shall attest that </w:t>
      </w:r>
      <w:r w:rsidR="00511342">
        <w:rPr>
          <w:sz w:val="20"/>
          <w:szCs w:val="20"/>
        </w:rPr>
        <w:t>the cli</w:t>
      </w:r>
      <w:r w:rsidR="006B65C9">
        <w:rPr>
          <w:sz w:val="20"/>
          <w:szCs w:val="20"/>
        </w:rPr>
        <w:t xml:space="preserve">ent’s </w:t>
      </w:r>
      <w:r w:rsidR="001E6310">
        <w:rPr>
          <w:sz w:val="20"/>
          <w:szCs w:val="20"/>
        </w:rPr>
        <w:t xml:space="preserve">has the </w:t>
      </w:r>
      <w:r w:rsidR="006B65C9">
        <w:rPr>
          <w:sz w:val="20"/>
          <w:szCs w:val="20"/>
        </w:rPr>
        <w:t xml:space="preserve">capability to direct </w:t>
      </w:r>
      <w:r w:rsidR="001E6310">
        <w:rPr>
          <w:sz w:val="20"/>
          <w:szCs w:val="20"/>
        </w:rPr>
        <w:t xml:space="preserve">their own </w:t>
      </w:r>
      <w:r w:rsidR="006B65C9">
        <w:rPr>
          <w:sz w:val="20"/>
          <w:szCs w:val="20"/>
        </w:rPr>
        <w:t xml:space="preserve">care; </w:t>
      </w:r>
      <w:r w:rsidR="00511342">
        <w:rPr>
          <w:sz w:val="20"/>
          <w:szCs w:val="20"/>
        </w:rPr>
        <w:t>or r</w:t>
      </w:r>
      <w:r w:rsidR="006B65C9">
        <w:rPr>
          <w:sz w:val="20"/>
          <w:szCs w:val="20"/>
        </w:rPr>
        <w:t xml:space="preserve">ecommend the client </w:t>
      </w:r>
      <w:r w:rsidR="001E6310">
        <w:rPr>
          <w:sz w:val="20"/>
          <w:szCs w:val="20"/>
        </w:rPr>
        <w:t xml:space="preserve">appoint </w:t>
      </w:r>
      <w:r w:rsidR="006B65C9">
        <w:rPr>
          <w:sz w:val="20"/>
          <w:szCs w:val="20"/>
        </w:rPr>
        <w:t>an Authorized R</w:t>
      </w:r>
      <w:r w:rsidR="00511342">
        <w:rPr>
          <w:sz w:val="20"/>
          <w:szCs w:val="20"/>
        </w:rPr>
        <w:t>epresentative</w:t>
      </w:r>
      <w:r w:rsidR="006B65C9">
        <w:rPr>
          <w:sz w:val="20"/>
          <w:szCs w:val="20"/>
        </w:rPr>
        <w:t xml:space="preserve">*(AR); </w:t>
      </w:r>
      <w:r w:rsidR="00841E47" w:rsidRPr="00A11480">
        <w:rPr>
          <w:sz w:val="20"/>
          <w:szCs w:val="20"/>
        </w:rPr>
        <w:t>or</w:t>
      </w:r>
      <w:r w:rsidR="006B65C9" w:rsidRPr="00A11480">
        <w:rPr>
          <w:sz w:val="20"/>
          <w:szCs w:val="20"/>
        </w:rPr>
        <w:t xml:space="preserve"> recommend the client</w:t>
      </w:r>
      <w:r w:rsidR="00841E47" w:rsidRPr="00A11480">
        <w:rPr>
          <w:sz w:val="20"/>
          <w:szCs w:val="20"/>
        </w:rPr>
        <w:t xml:space="preserve"> </w:t>
      </w:r>
      <w:r w:rsidR="006B65C9" w:rsidRPr="00A11480">
        <w:rPr>
          <w:sz w:val="20"/>
          <w:szCs w:val="20"/>
        </w:rPr>
        <w:t>utilize</w:t>
      </w:r>
      <w:r w:rsidR="00841E47" w:rsidRPr="00A11480">
        <w:rPr>
          <w:sz w:val="20"/>
          <w:szCs w:val="20"/>
        </w:rPr>
        <w:t xml:space="preserve"> </w:t>
      </w:r>
      <w:r w:rsidR="00387E4C" w:rsidRPr="00A11480">
        <w:rPr>
          <w:sz w:val="20"/>
          <w:szCs w:val="20"/>
        </w:rPr>
        <w:t xml:space="preserve">additional </w:t>
      </w:r>
      <w:r w:rsidR="00841E47" w:rsidRPr="00A11480">
        <w:rPr>
          <w:sz w:val="20"/>
          <w:szCs w:val="20"/>
        </w:rPr>
        <w:t>support from an IHSS agency</w:t>
      </w:r>
      <w:r w:rsidR="00A04990" w:rsidRPr="00A11480">
        <w:rPr>
          <w:sz w:val="20"/>
          <w:szCs w:val="20"/>
        </w:rPr>
        <w:t>.</w:t>
      </w:r>
    </w:p>
    <w:p w:rsidR="000D4E31" w:rsidRDefault="000D4E31" w:rsidP="000D4E31">
      <w:pPr>
        <w:pStyle w:val="BodyText"/>
        <w:tabs>
          <w:tab w:val="left" w:pos="1402"/>
        </w:tabs>
        <w:ind w:left="-90" w:right="-90"/>
        <w:jc w:val="both"/>
        <w:rPr>
          <w:sz w:val="20"/>
          <w:szCs w:val="20"/>
        </w:rPr>
      </w:pPr>
    </w:p>
    <w:p w:rsidR="000D4E31" w:rsidRDefault="000D4E31" w:rsidP="000D4E31">
      <w:pPr>
        <w:pStyle w:val="BodyText"/>
        <w:tabs>
          <w:tab w:val="left" w:pos="1402"/>
        </w:tabs>
        <w:ind w:left="-90" w:right="-90"/>
        <w:jc w:val="both"/>
        <w:rPr>
          <w:sz w:val="20"/>
          <w:szCs w:val="20"/>
        </w:rPr>
      </w:pPr>
      <w:r>
        <w:rPr>
          <w:sz w:val="20"/>
          <w:szCs w:val="20"/>
        </w:rPr>
        <w:t>Note: Sections of the Nurse Practice Act and Certified Nursing Aide legislation does not apply to IHSS</w:t>
      </w:r>
      <w:r w:rsidR="004140DC">
        <w:rPr>
          <w:sz w:val="20"/>
          <w:szCs w:val="20"/>
        </w:rPr>
        <w:t>.</w:t>
      </w:r>
    </w:p>
    <w:p w:rsidR="002073BB" w:rsidRPr="007F5D64" w:rsidRDefault="002073BB" w:rsidP="002073BB">
      <w:pPr>
        <w:pStyle w:val="BodyText"/>
        <w:ind w:right="288"/>
        <w:jc w:val="both"/>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1 Client Information"/>
        <w:tblDescription w:val="client information table"/>
      </w:tblPr>
      <w:tblGrid>
        <w:gridCol w:w="1638"/>
        <w:gridCol w:w="1080"/>
        <w:gridCol w:w="630"/>
        <w:gridCol w:w="360"/>
        <w:gridCol w:w="90"/>
        <w:gridCol w:w="180"/>
        <w:gridCol w:w="630"/>
        <w:gridCol w:w="180"/>
        <w:gridCol w:w="450"/>
        <w:gridCol w:w="630"/>
        <w:gridCol w:w="630"/>
        <w:gridCol w:w="990"/>
        <w:gridCol w:w="90"/>
        <w:gridCol w:w="514"/>
        <w:gridCol w:w="296"/>
        <w:gridCol w:w="900"/>
        <w:gridCol w:w="90"/>
        <w:gridCol w:w="990"/>
      </w:tblGrid>
      <w:tr w:rsidR="002073BB" w:rsidRPr="009B218F" w:rsidTr="009C774E">
        <w:trPr>
          <w:trHeight w:val="144"/>
          <w:tblHeader/>
        </w:trPr>
        <w:tc>
          <w:tcPr>
            <w:tcW w:w="10368" w:type="dxa"/>
            <w:gridSpan w:val="18"/>
            <w:shd w:val="clear" w:color="auto" w:fill="000000"/>
            <w:vAlign w:val="bottom"/>
          </w:tcPr>
          <w:p w:rsidR="002073BB" w:rsidRPr="009B218F" w:rsidRDefault="002073BB" w:rsidP="00FE3A37">
            <w:pPr>
              <w:rPr>
                <w:b/>
                <w:sz w:val="20"/>
                <w:szCs w:val="20"/>
              </w:rPr>
            </w:pPr>
            <w:r w:rsidRPr="00781BC1">
              <w:rPr>
                <w:b/>
                <w:sz w:val="20"/>
                <w:szCs w:val="20"/>
              </w:rPr>
              <w:t>Section I: Client Information Section</w:t>
            </w:r>
          </w:p>
        </w:tc>
      </w:tr>
      <w:tr w:rsidR="002073BB" w:rsidRPr="009B218F" w:rsidTr="009C774E">
        <w:trPr>
          <w:trHeight w:val="285"/>
        </w:trPr>
        <w:tc>
          <w:tcPr>
            <w:tcW w:w="2718" w:type="dxa"/>
            <w:gridSpan w:val="2"/>
            <w:tcBorders>
              <w:right w:val="single" w:sz="18" w:space="0" w:color="auto"/>
            </w:tcBorders>
            <w:vAlign w:val="bottom"/>
          </w:tcPr>
          <w:p w:rsidR="002073BB" w:rsidRPr="009B218F" w:rsidRDefault="002073BB" w:rsidP="00FE3A37">
            <w:pPr>
              <w:pStyle w:val="BodyText"/>
              <w:ind w:right="288"/>
              <w:rPr>
                <w:sz w:val="20"/>
                <w:szCs w:val="20"/>
              </w:rPr>
            </w:pPr>
            <w:r w:rsidRPr="00781BC1">
              <w:rPr>
                <w:sz w:val="20"/>
                <w:szCs w:val="20"/>
              </w:rPr>
              <w:t xml:space="preserve">Client Medicaid Number: </w:t>
            </w:r>
            <w:r w:rsidR="00A07BA9">
              <w:rPr>
                <w:sz w:val="20"/>
                <w:szCs w:val="20"/>
              </w:rPr>
              <w:t xml:space="preserve">          </w:t>
            </w:r>
          </w:p>
        </w:tc>
        <w:tc>
          <w:tcPr>
            <w:tcW w:w="630" w:type="dxa"/>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630" w:type="dxa"/>
            <w:gridSpan w:val="3"/>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630" w:type="dxa"/>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630" w:type="dxa"/>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630" w:type="dxa"/>
            <w:tcBorders>
              <w:top w:val="single" w:sz="18" w:space="0" w:color="auto"/>
              <w:left w:val="single" w:sz="18" w:space="0" w:color="auto"/>
              <w:bottom w:val="single" w:sz="18" w:space="0" w:color="auto"/>
              <w:right w:val="single" w:sz="18" w:space="0" w:color="auto"/>
            </w:tcBorders>
            <w:vAlign w:val="center"/>
          </w:tcPr>
          <w:p w:rsidR="002073BB" w:rsidRPr="009B218F" w:rsidRDefault="002073BB" w:rsidP="009C774E">
            <w:pPr>
              <w:pStyle w:val="BodyText"/>
              <w:ind w:right="5"/>
              <w:jc w:val="center"/>
              <w:rPr>
                <w:sz w:val="20"/>
                <w:szCs w:val="20"/>
              </w:rPr>
            </w:pPr>
          </w:p>
        </w:tc>
        <w:tc>
          <w:tcPr>
            <w:tcW w:w="990" w:type="dxa"/>
            <w:tcBorders>
              <w:top w:val="single" w:sz="18" w:space="0" w:color="auto"/>
              <w:left w:val="single" w:sz="18" w:space="0" w:color="auto"/>
              <w:bottom w:val="single" w:sz="18" w:space="0" w:color="auto"/>
              <w:right w:val="single" w:sz="18" w:space="0" w:color="auto"/>
            </w:tcBorders>
            <w:vAlign w:val="center"/>
          </w:tcPr>
          <w:p w:rsidR="002073BB" w:rsidRPr="009B218F" w:rsidRDefault="002073BB">
            <w:pPr>
              <w:pStyle w:val="BodyText"/>
              <w:ind w:right="288"/>
              <w:jc w:val="center"/>
              <w:rPr>
                <w:sz w:val="20"/>
                <w:szCs w:val="20"/>
              </w:rPr>
            </w:pPr>
          </w:p>
        </w:tc>
        <w:tc>
          <w:tcPr>
            <w:tcW w:w="2880" w:type="dxa"/>
            <w:gridSpan w:val="6"/>
            <w:tcBorders>
              <w:left w:val="single" w:sz="18" w:space="0" w:color="auto"/>
            </w:tcBorders>
            <w:vAlign w:val="bottom"/>
          </w:tcPr>
          <w:p w:rsidR="002073BB" w:rsidRPr="009B218F" w:rsidRDefault="002073BB" w:rsidP="00FE3A37">
            <w:pPr>
              <w:pStyle w:val="BodyText"/>
              <w:ind w:right="288"/>
              <w:rPr>
                <w:sz w:val="20"/>
                <w:szCs w:val="20"/>
              </w:rPr>
            </w:pPr>
          </w:p>
        </w:tc>
      </w:tr>
      <w:tr w:rsidR="002073BB" w:rsidRPr="009B218F" w:rsidTr="00FC5CE9">
        <w:trPr>
          <w:trHeight w:val="321"/>
        </w:trPr>
        <w:tc>
          <w:tcPr>
            <w:tcW w:w="1638" w:type="dxa"/>
            <w:tcBorders>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Last Name:</w:t>
            </w:r>
          </w:p>
        </w:tc>
        <w:tc>
          <w:tcPr>
            <w:tcW w:w="2070" w:type="dxa"/>
            <w:gridSpan w:val="3"/>
            <w:tcBorders>
              <w:left w:val="nil"/>
              <w:right w:val="nil"/>
            </w:tcBorders>
            <w:vAlign w:val="bottom"/>
          </w:tcPr>
          <w:p w:rsidR="002073BB" w:rsidRPr="009B218F" w:rsidRDefault="002073BB" w:rsidP="00530994">
            <w:pPr>
              <w:pStyle w:val="BodyText"/>
              <w:ind w:right="288"/>
              <w:jc w:val="both"/>
              <w:rPr>
                <w:sz w:val="20"/>
                <w:szCs w:val="20"/>
              </w:rPr>
            </w:pPr>
          </w:p>
        </w:tc>
        <w:tc>
          <w:tcPr>
            <w:tcW w:w="1530" w:type="dxa"/>
            <w:gridSpan w:val="5"/>
            <w:tcBorders>
              <w:left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First Name:</w:t>
            </w:r>
          </w:p>
        </w:tc>
        <w:tc>
          <w:tcPr>
            <w:tcW w:w="2340" w:type="dxa"/>
            <w:gridSpan w:val="4"/>
            <w:tcBorders>
              <w:left w:val="nil"/>
              <w:right w:val="nil"/>
            </w:tcBorders>
            <w:vAlign w:val="bottom"/>
          </w:tcPr>
          <w:p w:rsidR="002073BB" w:rsidRPr="009B218F" w:rsidRDefault="002073BB" w:rsidP="00FE3A37">
            <w:pPr>
              <w:pStyle w:val="BodyText"/>
              <w:ind w:right="288"/>
              <w:jc w:val="both"/>
              <w:rPr>
                <w:sz w:val="20"/>
                <w:szCs w:val="20"/>
              </w:rPr>
            </w:pPr>
          </w:p>
        </w:tc>
        <w:tc>
          <w:tcPr>
            <w:tcW w:w="1800" w:type="dxa"/>
            <w:gridSpan w:val="4"/>
            <w:tcBorders>
              <w:left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 xml:space="preserve"> Middle Initial:</w:t>
            </w:r>
          </w:p>
        </w:tc>
        <w:bookmarkStart w:id="0" w:name="MI"/>
        <w:tc>
          <w:tcPr>
            <w:tcW w:w="990" w:type="dxa"/>
            <w:tcBorders>
              <w:left w:val="nil"/>
            </w:tcBorders>
            <w:vAlign w:val="bottom"/>
          </w:tcPr>
          <w:p w:rsidR="002073BB" w:rsidRPr="009B218F" w:rsidRDefault="007D707B" w:rsidP="00FE3A37">
            <w:pPr>
              <w:pStyle w:val="BodyText"/>
              <w:ind w:right="288"/>
              <w:jc w:val="both"/>
              <w:rPr>
                <w:sz w:val="20"/>
                <w:szCs w:val="20"/>
              </w:rPr>
            </w:pPr>
            <w:r w:rsidRPr="00781BC1">
              <w:rPr>
                <w:sz w:val="20"/>
                <w:szCs w:val="20"/>
              </w:rPr>
              <w:fldChar w:fldCharType="begin">
                <w:ffData>
                  <w:name w:val="MI"/>
                  <w:enabled/>
                  <w:calcOnExit w:val="0"/>
                  <w:textInput>
                    <w:maxLength w:val="1"/>
                    <w:format w:val="UPPERCASE"/>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Pr="00781BC1">
              <w:rPr>
                <w:sz w:val="20"/>
                <w:szCs w:val="20"/>
              </w:rPr>
              <w:fldChar w:fldCharType="end"/>
            </w:r>
            <w:bookmarkEnd w:id="0"/>
          </w:p>
        </w:tc>
      </w:tr>
      <w:tr w:rsidR="002073BB" w:rsidRPr="009B218F" w:rsidTr="00FC5CE9">
        <w:trPr>
          <w:trHeight w:val="446"/>
        </w:trPr>
        <w:tc>
          <w:tcPr>
            <w:tcW w:w="1638" w:type="dxa"/>
            <w:tcBorders>
              <w:top w:val="nil"/>
              <w:bottom w:val="nil"/>
              <w:right w:val="nil"/>
            </w:tcBorders>
            <w:vAlign w:val="bottom"/>
          </w:tcPr>
          <w:p w:rsidR="002073BB" w:rsidRPr="009B218F" w:rsidRDefault="002073BB" w:rsidP="007A6C24">
            <w:pPr>
              <w:pStyle w:val="BodyText"/>
              <w:ind w:right="288"/>
              <w:jc w:val="both"/>
              <w:rPr>
                <w:sz w:val="20"/>
                <w:szCs w:val="20"/>
              </w:rPr>
            </w:pPr>
            <w:r w:rsidRPr="00781BC1">
              <w:rPr>
                <w:sz w:val="20"/>
                <w:szCs w:val="20"/>
              </w:rPr>
              <w:t>Address:</w:t>
            </w:r>
            <w:r w:rsidR="007A6C24">
              <w:rPr>
                <w:sz w:val="20"/>
                <w:szCs w:val="20"/>
              </w:rPr>
              <w:t xml:space="preserve"> </w:t>
            </w:r>
          </w:p>
        </w:tc>
        <w:tc>
          <w:tcPr>
            <w:tcW w:w="2160" w:type="dxa"/>
            <w:gridSpan w:val="4"/>
            <w:tcBorders>
              <w:top w:val="nil"/>
              <w:left w:val="nil"/>
              <w:right w:val="nil"/>
            </w:tcBorders>
            <w:vAlign w:val="bottom"/>
          </w:tcPr>
          <w:p w:rsidR="002073BB" w:rsidRPr="009B218F" w:rsidRDefault="002073BB" w:rsidP="00FE3A37">
            <w:pPr>
              <w:pStyle w:val="BodyText"/>
              <w:ind w:right="288"/>
              <w:jc w:val="both"/>
              <w:rPr>
                <w:sz w:val="20"/>
                <w:szCs w:val="20"/>
              </w:rPr>
            </w:pPr>
          </w:p>
        </w:tc>
        <w:tc>
          <w:tcPr>
            <w:tcW w:w="990" w:type="dxa"/>
            <w:gridSpan w:val="3"/>
            <w:tcBorders>
              <w:top w:val="nil"/>
              <w:left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City:</w:t>
            </w:r>
          </w:p>
        </w:tc>
        <w:tc>
          <w:tcPr>
            <w:tcW w:w="1710" w:type="dxa"/>
            <w:gridSpan w:val="3"/>
            <w:tcBorders>
              <w:top w:val="nil"/>
              <w:left w:val="nil"/>
              <w:right w:val="nil"/>
            </w:tcBorders>
            <w:vAlign w:val="bottom"/>
          </w:tcPr>
          <w:p w:rsidR="002073BB" w:rsidRPr="009B218F" w:rsidRDefault="002073BB" w:rsidP="00FE3A37">
            <w:pPr>
              <w:pStyle w:val="BodyText"/>
              <w:ind w:right="288"/>
              <w:jc w:val="both"/>
              <w:rPr>
                <w:sz w:val="20"/>
                <w:szCs w:val="20"/>
              </w:rPr>
            </w:pPr>
          </w:p>
        </w:tc>
        <w:tc>
          <w:tcPr>
            <w:tcW w:w="990" w:type="dxa"/>
            <w:tcBorders>
              <w:top w:val="nil"/>
              <w:left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State:</w:t>
            </w:r>
          </w:p>
        </w:tc>
        <w:tc>
          <w:tcPr>
            <w:tcW w:w="900" w:type="dxa"/>
            <w:gridSpan w:val="3"/>
            <w:tcBorders>
              <w:top w:val="nil"/>
              <w:left w:val="nil"/>
              <w:right w:val="nil"/>
            </w:tcBorders>
            <w:vAlign w:val="bottom"/>
          </w:tcPr>
          <w:p w:rsidR="002073BB" w:rsidRPr="009B218F" w:rsidRDefault="002073BB" w:rsidP="00FE3A37">
            <w:pPr>
              <w:pStyle w:val="BodyText"/>
              <w:ind w:right="288"/>
              <w:jc w:val="both"/>
              <w:rPr>
                <w:sz w:val="20"/>
                <w:szCs w:val="20"/>
              </w:rPr>
            </w:pPr>
          </w:p>
        </w:tc>
        <w:tc>
          <w:tcPr>
            <w:tcW w:w="900" w:type="dxa"/>
            <w:tcBorders>
              <w:top w:val="nil"/>
              <w:left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Zip:</w:t>
            </w:r>
          </w:p>
        </w:tc>
        <w:tc>
          <w:tcPr>
            <w:tcW w:w="1080" w:type="dxa"/>
            <w:gridSpan w:val="2"/>
            <w:tcBorders>
              <w:top w:val="nil"/>
              <w:left w:val="nil"/>
            </w:tcBorders>
            <w:vAlign w:val="bottom"/>
          </w:tcPr>
          <w:p w:rsidR="002073BB" w:rsidRPr="009B218F" w:rsidRDefault="002073BB" w:rsidP="00FE3A37">
            <w:pPr>
              <w:pStyle w:val="BodyText"/>
              <w:ind w:right="288"/>
              <w:jc w:val="both"/>
              <w:rPr>
                <w:sz w:val="20"/>
                <w:szCs w:val="20"/>
              </w:rPr>
            </w:pPr>
          </w:p>
        </w:tc>
      </w:tr>
      <w:tr w:rsidR="002073BB" w:rsidRPr="009B218F" w:rsidTr="00FC5CE9">
        <w:trPr>
          <w:trHeight w:val="419"/>
        </w:trPr>
        <w:tc>
          <w:tcPr>
            <w:tcW w:w="1638" w:type="dxa"/>
            <w:tcBorders>
              <w:top w:val="nil"/>
              <w:bottom w:val="nil"/>
              <w:right w:val="nil"/>
            </w:tcBorders>
            <w:vAlign w:val="bottom"/>
          </w:tcPr>
          <w:p w:rsidR="002073BB" w:rsidRPr="009B218F" w:rsidRDefault="002073BB" w:rsidP="00FE3A37">
            <w:pPr>
              <w:pStyle w:val="BodyText"/>
              <w:ind w:right="288"/>
              <w:jc w:val="both"/>
              <w:rPr>
                <w:sz w:val="20"/>
                <w:szCs w:val="20"/>
              </w:rPr>
            </w:pPr>
            <w:r w:rsidRPr="00781BC1">
              <w:rPr>
                <w:sz w:val="20"/>
                <w:szCs w:val="20"/>
              </w:rPr>
              <w:t>Date of Birth:</w:t>
            </w:r>
          </w:p>
        </w:tc>
        <w:tc>
          <w:tcPr>
            <w:tcW w:w="1080" w:type="dxa"/>
            <w:tcBorders>
              <w:left w:val="nil"/>
              <w:right w:val="nil"/>
            </w:tcBorders>
            <w:vAlign w:val="bottom"/>
          </w:tcPr>
          <w:p w:rsidR="002073BB" w:rsidRPr="009B218F" w:rsidRDefault="002073BB" w:rsidP="00FE3A37">
            <w:pPr>
              <w:pStyle w:val="BodyText"/>
              <w:ind w:right="288"/>
              <w:jc w:val="both"/>
              <w:rPr>
                <w:sz w:val="20"/>
                <w:szCs w:val="20"/>
              </w:rPr>
            </w:pPr>
          </w:p>
        </w:tc>
        <w:tc>
          <w:tcPr>
            <w:tcW w:w="1080" w:type="dxa"/>
            <w:gridSpan w:val="3"/>
            <w:tcBorders>
              <w:top w:val="nil"/>
              <w:left w:val="nil"/>
              <w:bottom w:val="nil"/>
              <w:right w:val="nil"/>
            </w:tcBorders>
            <w:vAlign w:val="bottom"/>
          </w:tcPr>
          <w:p w:rsidR="002073BB" w:rsidRPr="009B218F" w:rsidRDefault="00E97C1F" w:rsidP="00FE3A37">
            <w:pPr>
              <w:pStyle w:val="BodyText"/>
              <w:ind w:right="288"/>
              <w:jc w:val="both"/>
              <w:rPr>
                <w:sz w:val="20"/>
                <w:szCs w:val="20"/>
              </w:rPr>
            </w:pPr>
            <w:r>
              <w:rPr>
                <w:sz w:val="20"/>
                <w:szCs w:val="20"/>
              </w:rPr>
              <w:t>Ph</w:t>
            </w:r>
            <w:r w:rsidR="002073BB" w:rsidRPr="00781BC1">
              <w:rPr>
                <w:sz w:val="20"/>
                <w:szCs w:val="20"/>
              </w:rPr>
              <w:t>one:</w:t>
            </w:r>
          </w:p>
        </w:tc>
        <w:tc>
          <w:tcPr>
            <w:tcW w:w="2700" w:type="dxa"/>
            <w:gridSpan w:val="6"/>
            <w:tcBorders>
              <w:top w:val="nil"/>
              <w:left w:val="nil"/>
              <w:right w:val="nil"/>
            </w:tcBorders>
            <w:vAlign w:val="bottom"/>
          </w:tcPr>
          <w:p w:rsidR="002073BB" w:rsidRPr="009B218F" w:rsidRDefault="002073BB" w:rsidP="009B7017">
            <w:pPr>
              <w:pStyle w:val="BodyText"/>
              <w:ind w:right="288"/>
              <w:jc w:val="both"/>
              <w:rPr>
                <w:sz w:val="20"/>
                <w:szCs w:val="20"/>
              </w:rPr>
            </w:pPr>
          </w:p>
        </w:tc>
        <w:tc>
          <w:tcPr>
            <w:tcW w:w="1594" w:type="dxa"/>
            <w:gridSpan w:val="3"/>
            <w:tcBorders>
              <w:top w:val="nil"/>
              <w:left w:val="nil"/>
              <w:bottom w:val="nil"/>
              <w:right w:val="nil"/>
            </w:tcBorders>
            <w:vAlign w:val="bottom"/>
          </w:tcPr>
          <w:p w:rsidR="002073BB" w:rsidRPr="009B218F" w:rsidRDefault="002073BB" w:rsidP="007E7A31">
            <w:pPr>
              <w:pStyle w:val="BodyText"/>
              <w:ind w:right="288"/>
              <w:jc w:val="both"/>
              <w:rPr>
                <w:sz w:val="20"/>
                <w:szCs w:val="20"/>
              </w:rPr>
            </w:pPr>
            <w:r w:rsidRPr="00781BC1">
              <w:rPr>
                <w:sz w:val="20"/>
                <w:szCs w:val="20"/>
              </w:rPr>
              <w:t>Male</w:t>
            </w:r>
            <w:bookmarkStart w:id="1" w:name="Check1"/>
            <w:r w:rsidRPr="00781BC1">
              <w:rPr>
                <w:sz w:val="20"/>
                <w:szCs w:val="20"/>
              </w:rPr>
              <w:t xml:space="preserve"> </w:t>
            </w:r>
            <w:bookmarkEnd w:id="1"/>
            <w:r w:rsidR="007E7A31">
              <w:rPr>
                <w:sz w:val="20"/>
                <w:szCs w:val="20"/>
              </w:rPr>
              <w:fldChar w:fldCharType="begin">
                <w:ffData>
                  <w:name w:val=""/>
                  <w:enabled/>
                  <w:calcOnExit w:val="0"/>
                  <w:checkBox>
                    <w:sizeAuto/>
                    <w:default w:val="0"/>
                  </w:checkBox>
                </w:ffData>
              </w:fldChar>
            </w:r>
            <w:r w:rsidR="007E7A31">
              <w:rPr>
                <w:sz w:val="20"/>
                <w:szCs w:val="20"/>
              </w:rPr>
              <w:instrText xml:space="preserve"> FORMCHECKBOX </w:instrText>
            </w:r>
            <w:r w:rsidR="00FA079C">
              <w:rPr>
                <w:sz w:val="20"/>
                <w:szCs w:val="20"/>
              </w:rPr>
            </w:r>
            <w:r w:rsidR="00FA079C">
              <w:rPr>
                <w:sz w:val="20"/>
                <w:szCs w:val="20"/>
              </w:rPr>
              <w:fldChar w:fldCharType="separate"/>
            </w:r>
            <w:r w:rsidR="007E7A31">
              <w:rPr>
                <w:sz w:val="20"/>
                <w:szCs w:val="20"/>
              </w:rPr>
              <w:fldChar w:fldCharType="end"/>
            </w:r>
          </w:p>
        </w:tc>
        <w:tc>
          <w:tcPr>
            <w:tcW w:w="2276" w:type="dxa"/>
            <w:gridSpan w:val="4"/>
            <w:tcBorders>
              <w:top w:val="nil"/>
              <w:left w:val="nil"/>
              <w:bottom w:val="nil"/>
            </w:tcBorders>
            <w:vAlign w:val="bottom"/>
          </w:tcPr>
          <w:p w:rsidR="002073BB" w:rsidRPr="009B218F" w:rsidRDefault="002073BB" w:rsidP="009B7017">
            <w:pPr>
              <w:pStyle w:val="BodyText"/>
              <w:ind w:right="288"/>
              <w:jc w:val="both"/>
              <w:rPr>
                <w:sz w:val="20"/>
                <w:szCs w:val="20"/>
              </w:rPr>
            </w:pPr>
            <w:r w:rsidRPr="00781BC1">
              <w:rPr>
                <w:sz w:val="20"/>
                <w:szCs w:val="20"/>
              </w:rPr>
              <w:t>Female</w:t>
            </w:r>
            <w:bookmarkStart w:id="2" w:name="Check2"/>
            <w:r w:rsidRPr="00781BC1">
              <w:rPr>
                <w:sz w:val="20"/>
                <w:szCs w:val="20"/>
              </w:rPr>
              <w:t xml:space="preserve"> </w:t>
            </w:r>
            <w:bookmarkEnd w:id="2"/>
            <w:r w:rsidR="009B7017">
              <w:rPr>
                <w:sz w:val="20"/>
                <w:szCs w:val="20"/>
              </w:rPr>
              <w:fldChar w:fldCharType="begin">
                <w:ffData>
                  <w:name w:val=""/>
                  <w:enabled/>
                  <w:calcOnExit w:val="0"/>
                  <w:checkBox>
                    <w:sizeAuto/>
                    <w:default w:val="0"/>
                  </w:checkBox>
                </w:ffData>
              </w:fldChar>
            </w:r>
            <w:r w:rsidR="009B7017">
              <w:rPr>
                <w:sz w:val="20"/>
                <w:szCs w:val="20"/>
              </w:rPr>
              <w:instrText xml:space="preserve"> FORMCHECKBOX </w:instrText>
            </w:r>
            <w:r w:rsidR="00FA079C">
              <w:rPr>
                <w:sz w:val="20"/>
                <w:szCs w:val="20"/>
              </w:rPr>
            </w:r>
            <w:r w:rsidR="00FA079C">
              <w:rPr>
                <w:sz w:val="20"/>
                <w:szCs w:val="20"/>
              </w:rPr>
              <w:fldChar w:fldCharType="separate"/>
            </w:r>
            <w:r w:rsidR="009B7017">
              <w:rPr>
                <w:sz w:val="20"/>
                <w:szCs w:val="20"/>
              </w:rPr>
              <w:fldChar w:fldCharType="end"/>
            </w:r>
          </w:p>
        </w:tc>
      </w:tr>
      <w:tr w:rsidR="002073BB" w:rsidRPr="00186326" w:rsidTr="00FC5CE9">
        <w:trPr>
          <w:trHeight w:hRule="exact" w:val="90"/>
        </w:trPr>
        <w:tc>
          <w:tcPr>
            <w:tcW w:w="1638" w:type="dxa"/>
            <w:tcBorders>
              <w:top w:val="nil"/>
              <w:right w:val="nil"/>
            </w:tcBorders>
            <w:vAlign w:val="bottom"/>
          </w:tcPr>
          <w:p w:rsidR="002073BB" w:rsidRPr="00186326" w:rsidRDefault="002073BB" w:rsidP="00FE3A37">
            <w:pPr>
              <w:rPr>
                <w:rFonts w:ascii="Arial Narrow" w:hAnsi="Arial Narrow"/>
              </w:rPr>
            </w:pPr>
          </w:p>
        </w:tc>
        <w:tc>
          <w:tcPr>
            <w:tcW w:w="1080" w:type="dxa"/>
            <w:tcBorders>
              <w:left w:val="nil"/>
              <w:right w:val="nil"/>
            </w:tcBorders>
            <w:vAlign w:val="bottom"/>
          </w:tcPr>
          <w:p w:rsidR="002073BB" w:rsidRPr="00186326" w:rsidRDefault="002073BB" w:rsidP="00FE3A37">
            <w:pPr>
              <w:rPr>
                <w:rFonts w:ascii="Arial Narrow" w:hAnsi="Arial Narrow"/>
              </w:rPr>
            </w:pPr>
          </w:p>
        </w:tc>
        <w:tc>
          <w:tcPr>
            <w:tcW w:w="1080" w:type="dxa"/>
            <w:gridSpan w:val="3"/>
            <w:tcBorders>
              <w:top w:val="nil"/>
              <w:left w:val="nil"/>
              <w:right w:val="nil"/>
            </w:tcBorders>
            <w:vAlign w:val="bottom"/>
          </w:tcPr>
          <w:p w:rsidR="002073BB" w:rsidRPr="00186326" w:rsidRDefault="002073BB" w:rsidP="00FE3A37">
            <w:pPr>
              <w:rPr>
                <w:rFonts w:ascii="Arial Narrow" w:hAnsi="Arial Narrow"/>
              </w:rPr>
            </w:pPr>
          </w:p>
        </w:tc>
        <w:tc>
          <w:tcPr>
            <w:tcW w:w="2700" w:type="dxa"/>
            <w:gridSpan w:val="6"/>
            <w:tcBorders>
              <w:top w:val="nil"/>
              <w:left w:val="nil"/>
              <w:right w:val="nil"/>
            </w:tcBorders>
            <w:vAlign w:val="bottom"/>
          </w:tcPr>
          <w:p w:rsidR="002073BB" w:rsidRPr="00186326" w:rsidRDefault="002073BB" w:rsidP="00FE3A37">
            <w:pPr>
              <w:rPr>
                <w:rFonts w:ascii="Arial Narrow" w:hAnsi="Arial Narrow"/>
              </w:rPr>
            </w:pPr>
          </w:p>
        </w:tc>
        <w:tc>
          <w:tcPr>
            <w:tcW w:w="1594" w:type="dxa"/>
            <w:gridSpan w:val="3"/>
            <w:tcBorders>
              <w:top w:val="nil"/>
              <w:left w:val="nil"/>
              <w:right w:val="nil"/>
            </w:tcBorders>
          </w:tcPr>
          <w:p w:rsidR="002073BB" w:rsidRPr="00186326" w:rsidRDefault="002073BB" w:rsidP="00FE3A37">
            <w:pPr>
              <w:rPr>
                <w:rFonts w:ascii="Arial Narrow" w:hAnsi="Arial Narrow"/>
                <w:noProof/>
              </w:rPr>
            </w:pPr>
          </w:p>
        </w:tc>
        <w:tc>
          <w:tcPr>
            <w:tcW w:w="2276" w:type="dxa"/>
            <w:gridSpan w:val="4"/>
            <w:tcBorders>
              <w:top w:val="nil"/>
              <w:left w:val="nil"/>
            </w:tcBorders>
            <w:vAlign w:val="bottom"/>
          </w:tcPr>
          <w:p w:rsidR="002073BB" w:rsidRPr="00186326" w:rsidRDefault="002073BB" w:rsidP="00FE3A37">
            <w:pPr>
              <w:rPr>
                <w:rFonts w:ascii="Arial Narrow" w:hAnsi="Arial Narrow"/>
                <w:noProof/>
              </w:rPr>
            </w:pPr>
          </w:p>
        </w:tc>
      </w:tr>
    </w:tbl>
    <w:p w:rsidR="002073BB" w:rsidRDefault="002073BB" w:rsidP="002073BB">
      <w:pPr>
        <w:jc w:val="both"/>
        <w:rPr>
          <w:sz w:val="16"/>
          <w:szCs w:val="16"/>
          <w:highlight w:val="yellow"/>
        </w:rPr>
      </w:pPr>
    </w:p>
    <w:tbl>
      <w:tblPr>
        <w:tblW w:w="104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Caption w:val="Section 2 Services"/>
        <w:tblDescription w:val="Services table"/>
      </w:tblPr>
      <w:tblGrid>
        <w:gridCol w:w="27"/>
        <w:gridCol w:w="10408"/>
      </w:tblGrid>
      <w:tr w:rsidR="002073BB" w:rsidRPr="009B218F" w:rsidTr="009C774E">
        <w:trPr>
          <w:gridBefore w:val="1"/>
          <w:wBefore w:w="27" w:type="dxa"/>
          <w:trHeight w:val="149"/>
          <w:tblHeader/>
        </w:trPr>
        <w:tc>
          <w:tcPr>
            <w:tcW w:w="10408" w:type="dxa"/>
            <w:tcBorders>
              <w:top w:val="single" w:sz="4" w:space="0" w:color="auto"/>
            </w:tcBorders>
            <w:shd w:val="clear" w:color="auto" w:fill="000000"/>
            <w:vAlign w:val="bottom"/>
          </w:tcPr>
          <w:p w:rsidR="002073BB" w:rsidRPr="009B218F" w:rsidRDefault="006B65C9" w:rsidP="00CB295B">
            <w:pPr>
              <w:rPr>
                <w:b/>
                <w:sz w:val="20"/>
                <w:szCs w:val="20"/>
              </w:rPr>
            </w:pPr>
            <w:r>
              <w:rPr>
                <w:b/>
                <w:sz w:val="20"/>
                <w:szCs w:val="20"/>
              </w:rPr>
              <w:t xml:space="preserve">Section II: </w:t>
            </w:r>
            <w:r w:rsidR="00CB295B">
              <w:rPr>
                <w:b/>
                <w:sz w:val="20"/>
                <w:szCs w:val="20"/>
              </w:rPr>
              <w:t>Services</w:t>
            </w:r>
            <w:r>
              <w:rPr>
                <w:b/>
                <w:sz w:val="20"/>
                <w:szCs w:val="20"/>
              </w:rPr>
              <w:t xml:space="preserve"> </w:t>
            </w:r>
          </w:p>
        </w:tc>
      </w:tr>
      <w:tr w:rsidR="002073BB" w:rsidRPr="009B218F" w:rsidTr="003644C0">
        <w:tblPrEx>
          <w:tblLook w:val="00A0" w:firstRow="1" w:lastRow="0" w:firstColumn="1" w:lastColumn="0" w:noHBand="0" w:noVBand="0"/>
        </w:tblPrEx>
        <w:trPr>
          <w:trHeight w:val="747"/>
        </w:trPr>
        <w:tc>
          <w:tcPr>
            <w:tcW w:w="10435" w:type="dxa"/>
            <w:gridSpan w:val="2"/>
            <w:tcBorders>
              <w:bottom w:val="single" w:sz="4" w:space="0" w:color="auto"/>
            </w:tcBorders>
          </w:tcPr>
          <w:p w:rsidR="00241A4E" w:rsidRDefault="00241A4E" w:rsidP="00241A4E">
            <w:pPr>
              <w:pStyle w:val="BodyText"/>
              <w:tabs>
                <w:tab w:val="left" w:pos="1352"/>
              </w:tabs>
              <w:rPr>
                <w:bCs/>
                <w:sz w:val="20"/>
                <w:szCs w:val="20"/>
              </w:rPr>
            </w:pPr>
          </w:p>
          <w:p w:rsidR="00241A4E" w:rsidRDefault="00241A4E" w:rsidP="00241A4E">
            <w:pPr>
              <w:pStyle w:val="BodyText"/>
              <w:tabs>
                <w:tab w:val="left" w:pos="1352"/>
              </w:tabs>
              <w:rPr>
                <w:bCs/>
                <w:sz w:val="20"/>
                <w:szCs w:val="20"/>
              </w:rPr>
            </w:pPr>
            <w:r w:rsidRPr="00241A4E">
              <w:rPr>
                <w:b/>
                <w:bCs/>
                <w:sz w:val="20"/>
                <w:szCs w:val="20"/>
              </w:rPr>
              <w:t>In</w:t>
            </w:r>
            <w:r w:rsidR="001E6310">
              <w:rPr>
                <w:b/>
                <w:bCs/>
                <w:sz w:val="20"/>
                <w:szCs w:val="20"/>
              </w:rPr>
              <w:t>-</w:t>
            </w:r>
            <w:r w:rsidRPr="00241A4E">
              <w:rPr>
                <w:b/>
                <w:bCs/>
                <w:sz w:val="20"/>
                <w:szCs w:val="20"/>
              </w:rPr>
              <w:t>Home Support Services Agencies</w:t>
            </w:r>
            <w:r w:rsidRPr="00241A4E">
              <w:rPr>
                <w:bCs/>
                <w:sz w:val="20"/>
                <w:szCs w:val="20"/>
              </w:rPr>
              <w:t xml:space="preserve"> provide intake and orientation services, assistance with selecting attendants, verification of attendant skills and competency, attendant training and oversight, monitoring by a licensed health professional, and 24</w:t>
            </w:r>
            <w:r w:rsidR="001E6310">
              <w:rPr>
                <w:bCs/>
                <w:sz w:val="20"/>
                <w:szCs w:val="20"/>
              </w:rPr>
              <w:t>-</w:t>
            </w:r>
            <w:r w:rsidRPr="00241A4E">
              <w:rPr>
                <w:bCs/>
                <w:sz w:val="20"/>
                <w:szCs w:val="20"/>
              </w:rPr>
              <w:t>hour back-up staffing. Additionally, IHSS agencies are required to offer additional assistance to all IHSS clients. Examples of the additional supports that may be provided by IHSS agencies include support with selecting and dismissing an Attendants</w:t>
            </w:r>
            <w:r w:rsidR="001E6310">
              <w:rPr>
                <w:bCs/>
                <w:sz w:val="20"/>
                <w:szCs w:val="20"/>
              </w:rPr>
              <w:t>:</w:t>
            </w:r>
            <w:r w:rsidR="001E6310" w:rsidRPr="00241A4E">
              <w:rPr>
                <w:bCs/>
                <w:sz w:val="20"/>
                <w:szCs w:val="20"/>
              </w:rPr>
              <w:t xml:space="preserve"> </w:t>
            </w:r>
            <w:r w:rsidRPr="00241A4E">
              <w:rPr>
                <w:bCs/>
                <w:sz w:val="20"/>
                <w:szCs w:val="20"/>
              </w:rPr>
              <w:t>information and referral services</w:t>
            </w:r>
            <w:r w:rsidR="001E6310">
              <w:rPr>
                <w:bCs/>
                <w:sz w:val="20"/>
                <w:szCs w:val="20"/>
              </w:rPr>
              <w:t>:</w:t>
            </w:r>
            <w:r w:rsidR="001E6310" w:rsidRPr="00241A4E">
              <w:rPr>
                <w:bCs/>
                <w:sz w:val="20"/>
                <w:szCs w:val="20"/>
              </w:rPr>
              <w:t xml:space="preserve"> </w:t>
            </w:r>
            <w:r w:rsidRPr="00241A4E">
              <w:rPr>
                <w:bCs/>
                <w:sz w:val="20"/>
                <w:szCs w:val="20"/>
              </w:rPr>
              <w:t>systems advocacy</w:t>
            </w:r>
            <w:r w:rsidR="001E6310">
              <w:rPr>
                <w:bCs/>
                <w:sz w:val="20"/>
                <w:szCs w:val="20"/>
              </w:rPr>
              <w:t>:</w:t>
            </w:r>
            <w:r w:rsidR="001E6310" w:rsidRPr="00241A4E">
              <w:rPr>
                <w:bCs/>
                <w:sz w:val="20"/>
                <w:szCs w:val="20"/>
              </w:rPr>
              <w:t xml:space="preserve"> </w:t>
            </w:r>
            <w:r w:rsidRPr="00241A4E">
              <w:rPr>
                <w:bCs/>
                <w:sz w:val="20"/>
                <w:szCs w:val="20"/>
              </w:rPr>
              <w:t>independent living skills training</w:t>
            </w:r>
            <w:r w:rsidR="001E6310">
              <w:rPr>
                <w:bCs/>
                <w:sz w:val="20"/>
                <w:szCs w:val="20"/>
              </w:rPr>
              <w:t>:</w:t>
            </w:r>
            <w:r w:rsidR="001E6310" w:rsidRPr="00241A4E">
              <w:rPr>
                <w:bCs/>
                <w:sz w:val="20"/>
                <w:szCs w:val="20"/>
              </w:rPr>
              <w:t xml:space="preserve"> </w:t>
            </w:r>
            <w:r w:rsidRPr="00241A4E">
              <w:rPr>
                <w:bCs/>
                <w:sz w:val="20"/>
                <w:szCs w:val="20"/>
              </w:rPr>
              <w:t>and cross disability peer counseling.</w:t>
            </w:r>
          </w:p>
          <w:p w:rsidR="00241A4E" w:rsidRDefault="00241A4E" w:rsidP="00241A4E">
            <w:pPr>
              <w:pStyle w:val="BodyText"/>
              <w:tabs>
                <w:tab w:val="left" w:pos="1352"/>
              </w:tabs>
              <w:rPr>
                <w:bCs/>
                <w:sz w:val="20"/>
                <w:szCs w:val="20"/>
              </w:rPr>
            </w:pPr>
          </w:p>
          <w:p w:rsidR="00CB295B" w:rsidRPr="006E4605" w:rsidRDefault="00241A4E" w:rsidP="00CB295B">
            <w:pPr>
              <w:pStyle w:val="CommentText"/>
              <w:rPr>
                <w:b/>
              </w:rPr>
            </w:pPr>
            <w:r w:rsidRPr="006E4605">
              <w:rPr>
                <w:b/>
                <w:bCs/>
              </w:rPr>
              <w:t xml:space="preserve">If </w:t>
            </w:r>
            <w:r w:rsidR="00CB295B" w:rsidRPr="006E4605">
              <w:rPr>
                <w:b/>
                <w:bCs/>
              </w:rPr>
              <w:t>the</w:t>
            </w:r>
            <w:r w:rsidRPr="006E4605">
              <w:rPr>
                <w:b/>
                <w:bCs/>
              </w:rPr>
              <w:t xml:space="preserve"> client has an unstable medical condition,</w:t>
            </w:r>
            <w:r w:rsidR="00CB295B" w:rsidRPr="006E4605">
              <w:rPr>
                <w:b/>
                <w:bCs/>
              </w:rPr>
              <w:t xml:space="preserve"> </w:t>
            </w:r>
            <w:r w:rsidR="006E4605" w:rsidRPr="006E4605">
              <w:rPr>
                <w:b/>
                <w:bCs/>
              </w:rPr>
              <w:t xml:space="preserve">the physician may indicate </w:t>
            </w:r>
            <w:r w:rsidR="00CB295B" w:rsidRPr="006E4605">
              <w:rPr>
                <w:b/>
                <w:bCs/>
              </w:rPr>
              <w:t>whether additional in-home monitoring is necessary and if so, the amount and scope of the in-home monitoring</w:t>
            </w:r>
            <w:r w:rsidR="001E6310">
              <w:rPr>
                <w:b/>
                <w:bCs/>
                <w:sz w:val="24"/>
                <w:szCs w:val="24"/>
              </w:rPr>
              <w:t>.</w:t>
            </w:r>
          </w:p>
          <w:p w:rsidR="00241A4E" w:rsidRPr="006E4605" w:rsidRDefault="00241A4E" w:rsidP="00241A4E">
            <w:pPr>
              <w:pStyle w:val="BodyText"/>
              <w:tabs>
                <w:tab w:val="left" w:pos="1352"/>
              </w:tabs>
              <w:rPr>
                <w:b/>
                <w:bCs/>
                <w:sz w:val="20"/>
                <w:szCs w:val="20"/>
              </w:rPr>
            </w:pPr>
          </w:p>
          <w:p w:rsidR="00841E47" w:rsidRDefault="00241A4E" w:rsidP="00241A4E">
            <w:pPr>
              <w:pStyle w:val="BodyText"/>
              <w:tabs>
                <w:tab w:val="left" w:pos="1352"/>
              </w:tabs>
              <w:ind w:right="288"/>
              <w:rPr>
                <w:bCs/>
                <w:sz w:val="20"/>
                <w:szCs w:val="20"/>
              </w:rPr>
            </w:pPr>
            <w:r w:rsidRPr="006E4605">
              <w:rPr>
                <w:b/>
                <w:bCs/>
                <w:sz w:val="20"/>
                <w:szCs w:val="20"/>
              </w:rPr>
              <w:t>Physician recommendations for additional in-home monitoring:</w:t>
            </w:r>
            <w:r w:rsidRPr="00241A4E">
              <w:rPr>
                <w:bCs/>
                <w:sz w:val="20"/>
                <w:szCs w:val="20"/>
              </w:rPr>
              <w:t xml:space="preserve"> </w:t>
            </w:r>
            <w:r w:rsidR="006E4605">
              <w:rPr>
                <w:bCs/>
                <w:sz w:val="20"/>
                <w:szCs w:val="20"/>
              </w:rPr>
              <w:t>__________________________________________</w:t>
            </w:r>
          </w:p>
          <w:p w:rsidR="006E4605" w:rsidRDefault="006E4605" w:rsidP="00241A4E">
            <w:pPr>
              <w:pStyle w:val="BodyText"/>
              <w:tabs>
                <w:tab w:val="left" w:pos="1352"/>
              </w:tabs>
              <w:ind w:right="288"/>
              <w:rPr>
                <w:bCs/>
                <w:sz w:val="20"/>
                <w:szCs w:val="20"/>
              </w:rPr>
            </w:pPr>
          </w:p>
          <w:p w:rsidR="006E4605" w:rsidRDefault="006E4605" w:rsidP="00241A4E">
            <w:pPr>
              <w:pStyle w:val="BodyText"/>
              <w:tabs>
                <w:tab w:val="left" w:pos="1352"/>
              </w:tabs>
              <w:ind w:right="288"/>
              <w:rPr>
                <w:bCs/>
                <w:sz w:val="20"/>
                <w:szCs w:val="20"/>
              </w:rPr>
            </w:pPr>
            <w:r>
              <w:rPr>
                <w:bCs/>
                <w:sz w:val="20"/>
                <w:szCs w:val="20"/>
              </w:rPr>
              <w:t>_________________________________________________________________________________________________</w:t>
            </w:r>
          </w:p>
          <w:p w:rsidR="006E4605" w:rsidRDefault="006E4605" w:rsidP="00241A4E">
            <w:pPr>
              <w:pStyle w:val="BodyText"/>
              <w:tabs>
                <w:tab w:val="left" w:pos="1352"/>
              </w:tabs>
              <w:ind w:right="288"/>
              <w:rPr>
                <w:bCs/>
                <w:sz w:val="20"/>
                <w:szCs w:val="20"/>
              </w:rPr>
            </w:pPr>
          </w:p>
          <w:p w:rsidR="006E4605" w:rsidRPr="009A40E5" w:rsidRDefault="006E4605" w:rsidP="00241A4E">
            <w:pPr>
              <w:pStyle w:val="BodyText"/>
              <w:tabs>
                <w:tab w:val="left" w:pos="1352"/>
              </w:tabs>
              <w:ind w:right="288"/>
              <w:rPr>
                <w:bCs/>
                <w:sz w:val="20"/>
                <w:szCs w:val="20"/>
              </w:rPr>
            </w:pPr>
          </w:p>
        </w:tc>
      </w:tr>
    </w:tbl>
    <w:p w:rsidR="002073BB" w:rsidRDefault="002073BB" w:rsidP="00387E4C">
      <w:pPr>
        <w:jc w:val="both"/>
        <w:rPr>
          <w:bCs/>
          <w:iCs/>
          <w:sz w:val="16"/>
          <w:szCs w:val="16"/>
        </w:rPr>
      </w:pPr>
    </w:p>
    <w:tbl>
      <w:tblPr>
        <w:tblStyle w:val="TableGrid"/>
        <w:tblW w:w="10440" w:type="dxa"/>
        <w:tblInd w:w="-5" w:type="dxa"/>
        <w:tblLayout w:type="fixed"/>
        <w:tblLook w:val="04A0" w:firstRow="1" w:lastRow="0" w:firstColumn="1" w:lastColumn="0" w:noHBand="0" w:noVBand="1"/>
        <w:tblCaption w:val="Section 3 Physician Statement"/>
        <w:tblDescription w:val="Physician Statement table"/>
      </w:tblPr>
      <w:tblGrid>
        <w:gridCol w:w="8370"/>
        <w:gridCol w:w="2070"/>
      </w:tblGrid>
      <w:tr w:rsidR="000D4E31" w:rsidRPr="00805E4D" w:rsidTr="009C774E">
        <w:trPr>
          <w:tblHeader/>
        </w:trPr>
        <w:tc>
          <w:tcPr>
            <w:tcW w:w="8370" w:type="dxa"/>
            <w:shd w:val="clear" w:color="auto" w:fill="000000" w:themeFill="text1"/>
          </w:tcPr>
          <w:p w:rsidR="000D4E31" w:rsidRPr="001B1C13" w:rsidRDefault="000D4E31" w:rsidP="000F55F3">
            <w:pPr>
              <w:pStyle w:val="BodyText"/>
              <w:ind w:right="288"/>
              <w:jc w:val="both"/>
              <w:rPr>
                <w:b/>
                <w:color w:val="FFFFFF" w:themeColor="background1"/>
                <w:sz w:val="20"/>
                <w:szCs w:val="20"/>
              </w:rPr>
            </w:pPr>
            <w:r w:rsidRPr="001B1C13">
              <w:rPr>
                <w:b/>
                <w:color w:val="FFFFFF" w:themeColor="background1"/>
                <w:sz w:val="20"/>
                <w:szCs w:val="20"/>
              </w:rPr>
              <w:t>Section III: Physician Statement</w:t>
            </w:r>
          </w:p>
        </w:tc>
        <w:tc>
          <w:tcPr>
            <w:tcW w:w="2070" w:type="dxa"/>
            <w:shd w:val="clear" w:color="auto" w:fill="000000" w:themeFill="text1"/>
          </w:tcPr>
          <w:p w:rsidR="000D4E31" w:rsidRPr="001B1C13" w:rsidRDefault="000D4E31" w:rsidP="000D4E31">
            <w:pPr>
              <w:pStyle w:val="BodyText"/>
              <w:ind w:right="288"/>
              <w:jc w:val="center"/>
              <w:rPr>
                <w:b/>
                <w:color w:val="FFFFFF" w:themeColor="background1"/>
                <w:sz w:val="20"/>
                <w:szCs w:val="20"/>
              </w:rPr>
            </w:pPr>
            <w:r w:rsidRPr="001B1C13">
              <w:rPr>
                <w:b/>
                <w:color w:val="FFFFFF" w:themeColor="background1"/>
                <w:sz w:val="20"/>
                <w:szCs w:val="20"/>
              </w:rPr>
              <w:t>Physician’s Initials</w:t>
            </w:r>
          </w:p>
        </w:tc>
      </w:tr>
      <w:tr w:rsidR="00DE0D82" w:rsidRPr="00805E4D" w:rsidTr="00DE0D82">
        <w:tc>
          <w:tcPr>
            <w:tcW w:w="8370" w:type="dxa"/>
          </w:tcPr>
          <w:p w:rsidR="000D4E31" w:rsidRPr="00EC4597" w:rsidRDefault="00EC4597" w:rsidP="000F55F3">
            <w:pPr>
              <w:pStyle w:val="BodyText"/>
              <w:ind w:right="288"/>
              <w:jc w:val="both"/>
              <w:rPr>
                <w:b/>
                <w:sz w:val="20"/>
                <w:szCs w:val="20"/>
              </w:rPr>
            </w:pPr>
            <w:r w:rsidRPr="00EC4597">
              <w:rPr>
                <w:b/>
                <w:sz w:val="20"/>
                <w:szCs w:val="20"/>
              </w:rPr>
              <w:t xml:space="preserve">Please review and initial one of the following: </w:t>
            </w:r>
          </w:p>
          <w:p w:rsidR="00387E4C" w:rsidRPr="00E45954" w:rsidRDefault="00387E4C" w:rsidP="000F55F3">
            <w:pPr>
              <w:pStyle w:val="BodyText"/>
              <w:ind w:right="288"/>
              <w:jc w:val="both"/>
              <w:rPr>
                <w:b/>
                <w:sz w:val="20"/>
                <w:szCs w:val="20"/>
              </w:rPr>
            </w:pPr>
            <w:r w:rsidRPr="00387E4C">
              <w:rPr>
                <w:sz w:val="20"/>
                <w:szCs w:val="20"/>
              </w:rPr>
              <w:t>As the treating physician, I a</w:t>
            </w:r>
            <w:r>
              <w:rPr>
                <w:sz w:val="20"/>
                <w:szCs w:val="20"/>
              </w:rPr>
              <w:t>m of the opinion that this individual</w:t>
            </w:r>
            <w:r w:rsidRPr="00387E4C">
              <w:rPr>
                <w:sz w:val="20"/>
                <w:szCs w:val="20"/>
              </w:rPr>
              <w:t xml:space="preserve"> has</w:t>
            </w:r>
            <w:r>
              <w:rPr>
                <w:b/>
                <w:sz w:val="20"/>
                <w:szCs w:val="20"/>
              </w:rPr>
              <w:t xml:space="preserve"> sound judgment</w:t>
            </w:r>
            <w:r w:rsidR="00E45954" w:rsidRPr="00E45954">
              <w:rPr>
                <w:b/>
                <w:sz w:val="20"/>
                <w:szCs w:val="20"/>
                <w:vertAlign w:val="superscript"/>
              </w:rPr>
              <w:t>2</w:t>
            </w:r>
            <w:r w:rsidR="00EC4597">
              <w:rPr>
                <w:b/>
                <w:sz w:val="20"/>
                <w:szCs w:val="20"/>
              </w:rPr>
              <w:t xml:space="preserve"> and </w:t>
            </w:r>
            <w:r w:rsidRPr="00387E4C">
              <w:rPr>
                <w:sz w:val="20"/>
                <w:szCs w:val="20"/>
              </w:rPr>
              <w:t>has</w:t>
            </w:r>
            <w:r>
              <w:rPr>
                <w:b/>
                <w:sz w:val="20"/>
                <w:szCs w:val="20"/>
              </w:rPr>
              <w:t xml:space="preserve"> the a</w:t>
            </w:r>
            <w:r w:rsidR="000F55F3" w:rsidRPr="000F55F3">
              <w:rPr>
                <w:b/>
                <w:sz w:val="20"/>
                <w:szCs w:val="20"/>
              </w:rPr>
              <w:t>bility to direct</w:t>
            </w:r>
            <w:r>
              <w:rPr>
                <w:b/>
                <w:sz w:val="20"/>
                <w:szCs w:val="20"/>
              </w:rPr>
              <w:t xml:space="preserve"> his or her</w:t>
            </w:r>
            <w:r w:rsidR="000F55F3" w:rsidRPr="000F55F3">
              <w:rPr>
                <w:b/>
                <w:sz w:val="20"/>
                <w:szCs w:val="20"/>
              </w:rPr>
              <w:t xml:space="preserve"> care</w:t>
            </w:r>
            <w:r w:rsidR="001E6310">
              <w:rPr>
                <w:b/>
                <w:sz w:val="20"/>
                <w:szCs w:val="20"/>
              </w:rPr>
              <w:t>.</w:t>
            </w:r>
            <w:r w:rsidR="00E45954" w:rsidRPr="00E45954">
              <w:rPr>
                <w:b/>
                <w:sz w:val="20"/>
                <w:szCs w:val="20"/>
                <w:vertAlign w:val="superscript"/>
              </w:rPr>
              <w:t>3</w:t>
            </w:r>
          </w:p>
          <w:p w:rsidR="000F55F3" w:rsidRPr="00EC4597" w:rsidRDefault="00EC4597" w:rsidP="000F55F3">
            <w:pPr>
              <w:pStyle w:val="BodyText"/>
              <w:ind w:right="288"/>
              <w:jc w:val="both"/>
              <w:rPr>
                <w:b/>
                <w:sz w:val="24"/>
              </w:rPr>
            </w:pPr>
            <w:r w:rsidRPr="00EC4597">
              <w:rPr>
                <w:b/>
                <w:sz w:val="24"/>
              </w:rPr>
              <w:t>OR</w:t>
            </w:r>
          </w:p>
          <w:p w:rsidR="000F55F3" w:rsidRPr="000F55F3" w:rsidRDefault="00387E4C" w:rsidP="000F55F3">
            <w:pPr>
              <w:pStyle w:val="BodyText"/>
              <w:ind w:right="288"/>
              <w:jc w:val="both"/>
              <w:rPr>
                <w:b/>
                <w:sz w:val="20"/>
                <w:szCs w:val="20"/>
              </w:rPr>
            </w:pPr>
            <w:r w:rsidRPr="00387E4C">
              <w:rPr>
                <w:sz w:val="20"/>
                <w:szCs w:val="20"/>
              </w:rPr>
              <w:t>As the treating physician, I am of the opinion</w:t>
            </w:r>
            <w:r>
              <w:rPr>
                <w:sz w:val="20"/>
                <w:szCs w:val="20"/>
              </w:rPr>
              <w:t xml:space="preserve"> this </w:t>
            </w:r>
            <w:r w:rsidR="000F55F3" w:rsidRPr="00387E4C">
              <w:rPr>
                <w:sz w:val="20"/>
                <w:szCs w:val="20"/>
              </w:rPr>
              <w:t>individual</w:t>
            </w:r>
            <w:r w:rsidR="000F55F3">
              <w:rPr>
                <w:b/>
                <w:sz w:val="20"/>
                <w:szCs w:val="20"/>
              </w:rPr>
              <w:t xml:space="preserve"> requires an </w:t>
            </w:r>
            <w:r>
              <w:rPr>
                <w:b/>
                <w:sz w:val="20"/>
                <w:szCs w:val="20"/>
              </w:rPr>
              <w:t>Authorized</w:t>
            </w:r>
            <w:r w:rsidR="000F55F3">
              <w:rPr>
                <w:b/>
                <w:sz w:val="20"/>
                <w:szCs w:val="20"/>
              </w:rPr>
              <w:t xml:space="preserve"> </w:t>
            </w:r>
            <w:r>
              <w:rPr>
                <w:b/>
                <w:sz w:val="20"/>
                <w:szCs w:val="20"/>
              </w:rPr>
              <w:t>Representative</w:t>
            </w:r>
            <w:r w:rsidR="00E45954" w:rsidRPr="00E45954">
              <w:rPr>
                <w:b/>
                <w:sz w:val="20"/>
                <w:szCs w:val="20"/>
                <w:vertAlign w:val="superscript"/>
              </w:rPr>
              <w:t>4</w:t>
            </w:r>
            <w:r w:rsidR="000F55F3">
              <w:rPr>
                <w:b/>
                <w:sz w:val="20"/>
                <w:szCs w:val="20"/>
              </w:rPr>
              <w:t xml:space="preserve"> </w:t>
            </w:r>
            <w:r w:rsidR="000F55F3" w:rsidRPr="00A11480">
              <w:rPr>
                <w:b/>
                <w:sz w:val="20"/>
                <w:szCs w:val="20"/>
              </w:rPr>
              <w:t xml:space="preserve">or </w:t>
            </w:r>
            <w:r w:rsidR="009C1C93" w:rsidRPr="00A11480">
              <w:rPr>
                <w:b/>
                <w:sz w:val="20"/>
                <w:szCs w:val="20"/>
              </w:rPr>
              <w:t xml:space="preserve">requires </w:t>
            </w:r>
            <w:r w:rsidR="00E45954" w:rsidRPr="00A11480">
              <w:rPr>
                <w:b/>
                <w:sz w:val="20"/>
                <w:szCs w:val="20"/>
              </w:rPr>
              <w:t xml:space="preserve">additional support from </w:t>
            </w:r>
            <w:r w:rsidR="000F55F3" w:rsidRPr="00A11480">
              <w:rPr>
                <w:b/>
                <w:sz w:val="20"/>
                <w:szCs w:val="20"/>
              </w:rPr>
              <w:t>an IHSS agency</w:t>
            </w:r>
            <w:r w:rsidR="00E45954" w:rsidRPr="00A11480">
              <w:rPr>
                <w:b/>
                <w:sz w:val="20"/>
                <w:szCs w:val="20"/>
                <w:vertAlign w:val="superscript"/>
              </w:rPr>
              <w:t>5</w:t>
            </w:r>
            <w:r w:rsidR="000F55F3">
              <w:rPr>
                <w:b/>
                <w:sz w:val="20"/>
                <w:szCs w:val="20"/>
              </w:rPr>
              <w:t xml:space="preserve"> </w:t>
            </w:r>
            <w:r w:rsidR="000F55F3" w:rsidRPr="00387E4C">
              <w:rPr>
                <w:sz w:val="20"/>
                <w:szCs w:val="20"/>
              </w:rPr>
              <w:t>to assist him or her in acquiring and utilizing services though IHSS</w:t>
            </w:r>
            <w:r w:rsidR="001E6310">
              <w:rPr>
                <w:sz w:val="20"/>
                <w:szCs w:val="20"/>
              </w:rPr>
              <w:t>.</w:t>
            </w:r>
          </w:p>
        </w:tc>
        <w:tc>
          <w:tcPr>
            <w:tcW w:w="2070" w:type="dxa"/>
          </w:tcPr>
          <w:p w:rsidR="009A40E5" w:rsidRDefault="009A40E5" w:rsidP="009C774E">
            <w:pPr>
              <w:pStyle w:val="BodyText"/>
              <w:pBdr>
                <w:bottom w:val="single" w:sz="12" w:space="1" w:color="auto"/>
              </w:pBdr>
              <w:spacing w:before="240" w:after="240"/>
              <w:ind w:right="288"/>
              <w:rPr>
                <w:sz w:val="20"/>
                <w:szCs w:val="20"/>
              </w:rPr>
            </w:pPr>
          </w:p>
          <w:p w:rsidR="009A40E5" w:rsidRDefault="009A40E5" w:rsidP="009C774E">
            <w:pPr>
              <w:pStyle w:val="BodyText"/>
              <w:spacing w:after="240"/>
              <w:ind w:right="288"/>
              <w:rPr>
                <w:sz w:val="20"/>
                <w:szCs w:val="20"/>
              </w:rPr>
            </w:pPr>
          </w:p>
          <w:p w:rsidR="00DE0D82" w:rsidRDefault="00DE0D82">
            <w:pPr>
              <w:pStyle w:val="BodyText"/>
              <w:pBdr>
                <w:bottom w:val="single" w:sz="12" w:space="1" w:color="auto"/>
              </w:pBdr>
              <w:ind w:right="288"/>
              <w:rPr>
                <w:sz w:val="20"/>
                <w:szCs w:val="20"/>
              </w:rPr>
            </w:pPr>
          </w:p>
          <w:p w:rsidR="00387E4C" w:rsidRDefault="00387E4C" w:rsidP="00102B04">
            <w:pPr>
              <w:pStyle w:val="BodyText"/>
              <w:ind w:right="288"/>
              <w:rPr>
                <w:sz w:val="20"/>
                <w:szCs w:val="20"/>
              </w:rPr>
            </w:pPr>
          </w:p>
          <w:p w:rsidR="00387E4C" w:rsidRPr="00805E4D" w:rsidRDefault="00387E4C" w:rsidP="00102B04">
            <w:pPr>
              <w:pStyle w:val="BodyText"/>
              <w:ind w:right="288"/>
              <w:rPr>
                <w:sz w:val="20"/>
                <w:szCs w:val="20"/>
              </w:rPr>
            </w:pPr>
          </w:p>
        </w:tc>
      </w:tr>
    </w:tbl>
    <w:p w:rsidR="00DE0D82" w:rsidRPr="007F5D64" w:rsidRDefault="00DE0D82" w:rsidP="009C774E">
      <w:pPr>
        <w:jc w:val="both"/>
        <w:rPr>
          <w:bCs/>
          <w:iCs/>
          <w:sz w:val="16"/>
          <w:szCs w:val="16"/>
        </w:rPr>
      </w:pP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ection 4 Medical Provider"/>
        <w:tblDescription w:val="Medical Provider table"/>
      </w:tblPr>
      <w:tblGrid>
        <w:gridCol w:w="1279"/>
        <w:gridCol w:w="1598"/>
        <w:gridCol w:w="540"/>
        <w:gridCol w:w="194"/>
        <w:gridCol w:w="886"/>
        <w:gridCol w:w="1169"/>
        <w:gridCol w:w="630"/>
        <w:gridCol w:w="432"/>
        <w:gridCol w:w="918"/>
        <w:gridCol w:w="455"/>
        <w:gridCol w:w="2316"/>
      </w:tblGrid>
      <w:tr w:rsidR="002073BB" w:rsidRPr="002B7FD3" w:rsidTr="009C774E">
        <w:trPr>
          <w:trHeight w:val="149"/>
          <w:tblHeader/>
        </w:trPr>
        <w:tc>
          <w:tcPr>
            <w:tcW w:w="10417" w:type="dxa"/>
            <w:gridSpan w:val="11"/>
            <w:shd w:val="clear" w:color="auto" w:fill="000000"/>
            <w:vAlign w:val="bottom"/>
          </w:tcPr>
          <w:p w:rsidR="002073BB" w:rsidRPr="002B7FD3" w:rsidRDefault="00F411F2" w:rsidP="00FE3A37">
            <w:pPr>
              <w:rPr>
                <w:b/>
                <w:sz w:val="20"/>
                <w:szCs w:val="20"/>
              </w:rPr>
            </w:pPr>
            <w:r>
              <w:rPr>
                <w:b/>
                <w:sz w:val="20"/>
                <w:szCs w:val="20"/>
              </w:rPr>
              <w:t>Section IV</w:t>
            </w:r>
            <w:r w:rsidR="002073BB" w:rsidRPr="00781BC1">
              <w:rPr>
                <w:b/>
                <w:sz w:val="20"/>
                <w:szCs w:val="20"/>
              </w:rPr>
              <w:t>: Medical Provider</w:t>
            </w:r>
          </w:p>
        </w:tc>
      </w:tr>
      <w:tr w:rsidR="002073BB" w:rsidRPr="002B7FD3" w:rsidTr="00DE0D82">
        <w:trPr>
          <w:trHeight w:val="381"/>
        </w:trPr>
        <w:tc>
          <w:tcPr>
            <w:tcW w:w="2880" w:type="dxa"/>
            <w:gridSpan w:val="2"/>
            <w:vAlign w:val="center"/>
          </w:tcPr>
          <w:p w:rsidR="002073BB" w:rsidRPr="002B7FD3" w:rsidRDefault="00FE3A37" w:rsidP="00FE3A37">
            <w:pPr>
              <w:pStyle w:val="BodyText"/>
              <w:ind w:right="288"/>
              <w:jc w:val="both"/>
              <w:rPr>
                <w:sz w:val="20"/>
                <w:szCs w:val="20"/>
              </w:rPr>
            </w:pPr>
            <w:r>
              <w:rPr>
                <w:sz w:val="20"/>
                <w:szCs w:val="20"/>
              </w:rPr>
              <w:t>Attesting Physician Name</w:t>
            </w:r>
            <w:r w:rsidR="002073BB" w:rsidRPr="00781BC1">
              <w:rPr>
                <w:sz w:val="20"/>
                <w:szCs w:val="20"/>
              </w:rPr>
              <w:t>:</w:t>
            </w:r>
          </w:p>
        </w:tc>
        <w:bookmarkStart w:id="3" w:name="MedProfName"/>
        <w:tc>
          <w:tcPr>
            <w:tcW w:w="3420" w:type="dxa"/>
            <w:gridSpan w:val="5"/>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MedProfName"/>
                  <w:enabled/>
                  <w:calcOnExit w:val="0"/>
                  <w:textInput>
                    <w:format w:val="TITLE CASE"/>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3"/>
          </w:p>
        </w:tc>
        <w:tc>
          <w:tcPr>
            <w:tcW w:w="1350" w:type="dxa"/>
            <w:gridSpan w:val="2"/>
            <w:vAlign w:val="center"/>
          </w:tcPr>
          <w:p w:rsidR="002073BB" w:rsidRPr="002B7FD3" w:rsidRDefault="00FE3A37" w:rsidP="00FE3A37">
            <w:pPr>
              <w:pStyle w:val="BodyText"/>
              <w:ind w:right="288"/>
              <w:jc w:val="both"/>
              <w:rPr>
                <w:sz w:val="20"/>
                <w:szCs w:val="20"/>
              </w:rPr>
            </w:pPr>
            <w:r>
              <w:rPr>
                <w:sz w:val="20"/>
                <w:szCs w:val="20"/>
              </w:rPr>
              <w:t>License #</w:t>
            </w:r>
          </w:p>
        </w:tc>
        <w:bookmarkStart w:id="4" w:name="MedProfTelephone"/>
        <w:tc>
          <w:tcPr>
            <w:tcW w:w="2767" w:type="dxa"/>
            <w:gridSpan w:val="2"/>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MedProfTelephone"/>
                  <w:enabled/>
                  <w:calcOnExit w:val="0"/>
                  <w:textInput>
                    <w:type w:val="number"/>
                    <w:format w:val="(###) ###-####"/>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4"/>
          </w:p>
        </w:tc>
      </w:tr>
      <w:tr w:rsidR="00805E4D" w:rsidRPr="002B7FD3" w:rsidTr="009C774E">
        <w:trPr>
          <w:trHeight w:val="363"/>
        </w:trPr>
        <w:tc>
          <w:tcPr>
            <w:tcW w:w="1281" w:type="dxa"/>
            <w:vAlign w:val="center"/>
          </w:tcPr>
          <w:p w:rsidR="00805E4D" w:rsidRPr="002B7FD3" w:rsidRDefault="00805E4D" w:rsidP="00FE3A37">
            <w:pPr>
              <w:pStyle w:val="BodyText"/>
              <w:ind w:right="288"/>
              <w:jc w:val="both"/>
              <w:rPr>
                <w:sz w:val="20"/>
                <w:szCs w:val="20"/>
              </w:rPr>
            </w:pPr>
            <w:r w:rsidRPr="00781BC1">
              <w:rPr>
                <w:sz w:val="20"/>
                <w:szCs w:val="20"/>
              </w:rPr>
              <w:t>Address:</w:t>
            </w:r>
          </w:p>
        </w:tc>
        <w:bookmarkStart w:id="5" w:name="MedProfAddress"/>
        <w:tc>
          <w:tcPr>
            <w:tcW w:w="4384" w:type="dxa"/>
            <w:gridSpan w:val="5"/>
            <w:vAlign w:val="center"/>
          </w:tcPr>
          <w:p w:rsidR="00805E4D" w:rsidRPr="002B7FD3" w:rsidRDefault="007D707B" w:rsidP="00FE3A37">
            <w:pPr>
              <w:pStyle w:val="BodyText"/>
              <w:ind w:right="288"/>
              <w:jc w:val="both"/>
              <w:rPr>
                <w:sz w:val="20"/>
                <w:szCs w:val="20"/>
              </w:rPr>
            </w:pPr>
            <w:r w:rsidRPr="00781BC1">
              <w:rPr>
                <w:sz w:val="20"/>
                <w:szCs w:val="20"/>
              </w:rPr>
              <w:fldChar w:fldCharType="begin">
                <w:ffData>
                  <w:name w:val="MedProfAddress"/>
                  <w:enabled/>
                  <w:calcOnExit w:val="0"/>
                  <w:textInput>
                    <w:format w:val="TITLE CASE"/>
                  </w:textInput>
                </w:ffData>
              </w:fldChar>
            </w:r>
            <w:r w:rsidR="00805E4D" w:rsidRPr="00781BC1">
              <w:rPr>
                <w:sz w:val="20"/>
                <w:szCs w:val="20"/>
              </w:rPr>
              <w:instrText xml:space="preserve"> FORMTEXT </w:instrText>
            </w:r>
            <w:r w:rsidRPr="00781BC1">
              <w:rPr>
                <w:sz w:val="20"/>
                <w:szCs w:val="20"/>
              </w:rPr>
            </w:r>
            <w:r w:rsidRPr="00781BC1">
              <w:rPr>
                <w:sz w:val="20"/>
                <w:szCs w:val="20"/>
              </w:rPr>
              <w:fldChar w:fldCharType="separate"/>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Pr="00781BC1">
              <w:rPr>
                <w:sz w:val="20"/>
                <w:szCs w:val="20"/>
              </w:rPr>
              <w:fldChar w:fldCharType="end"/>
            </w:r>
          </w:p>
        </w:tc>
        <w:tc>
          <w:tcPr>
            <w:tcW w:w="1062" w:type="dxa"/>
            <w:gridSpan w:val="2"/>
            <w:vAlign w:val="center"/>
          </w:tcPr>
          <w:p w:rsidR="00805E4D" w:rsidRPr="002B7FD3" w:rsidRDefault="00805E4D" w:rsidP="00FE3A37">
            <w:pPr>
              <w:pStyle w:val="BodyText"/>
              <w:ind w:right="288"/>
              <w:jc w:val="both"/>
              <w:rPr>
                <w:sz w:val="20"/>
                <w:szCs w:val="20"/>
              </w:rPr>
            </w:pPr>
            <w:r>
              <w:rPr>
                <w:sz w:val="20"/>
                <w:szCs w:val="20"/>
              </w:rPr>
              <w:t>City:</w:t>
            </w:r>
          </w:p>
        </w:tc>
        <w:bookmarkEnd w:id="5"/>
        <w:tc>
          <w:tcPr>
            <w:tcW w:w="3690" w:type="dxa"/>
            <w:gridSpan w:val="3"/>
            <w:vAlign w:val="center"/>
          </w:tcPr>
          <w:p w:rsidR="00805E4D" w:rsidRPr="002B7FD3" w:rsidRDefault="007D707B" w:rsidP="00FE3A37">
            <w:pPr>
              <w:pStyle w:val="BodyText"/>
              <w:ind w:right="288"/>
              <w:jc w:val="both"/>
              <w:rPr>
                <w:sz w:val="20"/>
                <w:szCs w:val="20"/>
              </w:rPr>
            </w:pPr>
            <w:r w:rsidRPr="00781BC1">
              <w:rPr>
                <w:sz w:val="20"/>
                <w:szCs w:val="20"/>
              </w:rPr>
              <w:fldChar w:fldCharType="begin">
                <w:ffData>
                  <w:name w:val="MedProfCity"/>
                  <w:enabled/>
                  <w:calcOnExit w:val="0"/>
                  <w:textInput>
                    <w:format w:val="TITLE CASE"/>
                  </w:textInput>
                </w:ffData>
              </w:fldChar>
            </w:r>
            <w:r w:rsidR="00805E4D" w:rsidRPr="00781BC1">
              <w:rPr>
                <w:sz w:val="20"/>
                <w:szCs w:val="20"/>
              </w:rPr>
              <w:instrText xml:space="preserve"> FORMTEXT </w:instrText>
            </w:r>
            <w:r w:rsidRPr="00781BC1">
              <w:rPr>
                <w:sz w:val="20"/>
                <w:szCs w:val="20"/>
              </w:rPr>
            </w:r>
            <w:r w:rsidRPr="00781BC1">
              <w:rPr>
                <w:sz w:val="20"/>
                <w:szCs w:val="20"/>
              </w:rPr>
              <w:fldChar w:fldCharType="separate"/>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00805E4D" w:rsidRPr="00781BC1">
              <w:rPr>
                <w:rFonts w:ascii="Lucida Sans Unicode" w:hAnsi="Lucida Sans Unicode"/>
                <w:sz w:val="20"/>
                <w:szCs w:val="20"/>
              </w:rPr>
              <w:t> </w:t>
            </w:r>
            <w:r w:rsidRPr="00781BC1">
              <w:rPr>
                <w:sz w:val="20"/>
                <w:szCs w:val="20"/>
              </w:rPr>
              <w:fldChar w:fldCharType="end"/>
            </w:r>
          </w:p>
        </w:tc>
      </w:tr>
      <w:tr w:rsidR="002073BB" w:rsidRPr="002B7FD3" w:rsidTr="009C774E">
        <w:trPr>
          <w:trHeight w:val="363"/>
        </w:trPr>
        <w:tc>
          <w:tcPr>
            <w:tcW w:w="1281" w:type="dxa"/>
            <w:vAlign w:val="center"/>
          </w:tcPr>
          <w:p w:rsidR="002073BB" w:rsidRPr="002B7FD3" w:rsidRDefault="00805E4D" w:rsidP="00FE3A37">
            <w:pPr>
              <w:pStyle w:val="BodyText"/>
              <w:ind w:right="288"/>
              <w:jc w:val="both"/>
              <w:rPr>
                <w:sz w:val="20"/>
                <w:szCs w:val="20"/>
              </w:rPr>
            </w:pPr>
            <w:r>
              <w:rPr>
                <w:sz w:val="20"/>
                <w:szCs w:val="20"/>
              </w:rPr>
              <w:t>State</w:t>
            </w:r>
            <w:r w:rsidR="002073BB" w:rsidRPr="00781BC1">
              <w:rPr>
                <w:sz w:val="20"/>
                <w:szCs w:val="20"/>
              </w:rPr>
              <w:t>:</w:t>
            </w:r>
          </w:p>
        </w:tc>
        <w:bookmarkStart w:id="6" w:name="MedProfCity"/>
        <w:tc>
          <w:tcPr>
            <w:tcW w:w="2139" w:type="dxa"/>
            <w:gridSpan w:val="2"/>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MedProfCity"/>
                  <w:enabled/>
                  <w:calcOnExit w:val="0"/>
                  <w:textInput>
                    <w:format w:val="TITLE CASE"/>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6"/>
          </w:p>
        </w:tc>
        <w:tc>
          <w:tcPr>
            <w:tcW w:w="1080" w:type="dxa"/>
            <w:gridSpan w:val="2"/>
            <w:vAlign w:val="center"/>
          </w:tcPr>
          <w:p w:rsidR="002073BB" w:rsidRPr="002B7FD3" w:rsidRDefault="00805E4D" w:rsidP="00FE3A37">
            <w:pPr>
              <w:pStyle w:val="BodyText"/>
              <w:ind w:right="288"/>
              <w:jc w:val="both"/>
              <w:rPr>
                <w:sz w:val="20"/>
                <w:szCs w:val="20"/>
              </w:rPr>
            </w:pPr>
            <w:r>
              <w:rPr>
                <w:sz w:val="20"/>
                <w:szCs w:val="20"/>
              </w:rPr>
              <w:t>Zip</w:t>
            </w:r>
            <w:r w:rsidR="002073BB" w:rsidRPr="00781BC1">
              <w:rPr>
                <w:sz w:val="20"/>
                <w:szCs w:val="20"/>
              </w:rPr>
              <w:t>:</w:t>
            </w:r>
          </w:p>
        </w:tc>
        <w:bookmarkStart w:id="7" w:name="MedProfState"/>
        <w:tc>
          <w:tcPr>
            <w:tcW w:w="1170" w:type="dxa"/>
            <w:vAlign w:val="center"/>
          </w:tcPr>
          <w:p w:rsidR="002073BB" w:rsidRPr="002B7FD3" w:rsidRDefault="007D707B" w:rsidP="009C774E">
            <w:pPr>
              <w:pStyle w:val="BodyText"/>
              <w:ind w:right="5"/>
              <w:jc w:val="both"/>
              <w:rPr>
                <w:sz w:val="20"/>
                <w:szCs w:val="20"/>
              </w:rPr>
            </w:pPr>
            <w:r w:rsidRPr="00781BC1">
              <w:rPr>
                <w:sz w:val="20"/>
                <w:szCs w:val="20"/>
              </w:rPr>
              <w:fldChar w:fldCharType="begin">
                <w:ffData>
                  <w:name w:val="MedProfState"/>
                  <w:enabled/>
                  <w:calcOnExit w:val="0"/>
                  <w:textInput>
                    <w:maxLength w:val="2"/>
                    <w:format w:val="UPPERCASE"/>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noProof/>
                <w:sz w:val="20"/>
                <w:szCs w:val="20"/>
              </w:rPr>
              <w:t> </w:t>
            </w:r>
            <w:r w:rsidR="002073BB" w:rsidRPr="00781BC1">
              <w:rPr>
                <w:rFonts w:ascii="Lucida Sans Unicode" w:hAnsi="Lucida Sans Unicode"/>
                <w:noProof/>
                <w:sz w:val="20"/>
                <w:szCs w:val="20"/>
              </w:rPr>
              <w:t> </w:t>
            </w:r>
            <w:r w:rsidRPr="00781BC1">
              <w:rPr>
                <w:sz w:val="20"/>
                <w:szCs w:val="20"/>
              </w:rPr>
              <w:fldChar w:fldCharType="end"/>
            </w:r>
            <w:bookmarkEnd w:id="7"/>
          </w:p>
        </w:tc>
        <w:tc>
          <w:tcPr>
            <w:tcW w:w="1057" w:type="dxa"/>
            <w:gridSpan w:val="2"/>
            <w:vAlign w:val="center"/>
          </w:tcPr>
          <w:p w:rsidR="002073BB" w:rsidRPr="002B7FD3" w:rsidRDefault="00805E4D" w:rsidP="00FE3A37">
            <w:pPr>
              <w:pStyle w:val="BodyText"/>
              <w:ind w:right="288"/>
              <w:jc w:val="both"/>
              <w:rPr>
                <w:sz w:val="20"/>
                <w:szCs w:val="20"/>
              </w:rPr>
            </w:pPr>
            <w:r>
              <w:rPr>
                <w:sz w:val="20"/>
                <w:szCs w:val="20"/>
              </w:rPr>
              <w:t>Phone</w:t>
            </w:r>
            <w:r w:rsidR="002073BB" w:rsidRPr="00781BC1">
              <w:rPr>
                <w:sz w:val="20"/>
                <w:szCs w:val="20"/>
              </w:rPr>
              <w:t>:</w:t>
            </w:r>
          </w:p>
        </w:tc>
        <w:bookmarkStart w:id="8" w:name="MedProfZip"/>
        <w:tc>
          <w:tcPr>
            <w:tcW w:w="3690" w:type="dxa"/>
            <w:gridSpan w:val="3"/>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MedProfZip"/>
                  <w:enabled/>
                  <w:calcOnExit w:val="0"/>
                  <w:textInput>
                    <w:type w:val="number"/>
                    <w:maxLength w:val="5"/>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8"/>
          </w:p>
        </w:tc>
      </w:tr>
      <w:tr w:rsidR="002073BB" w:rsidRPr="002B7FD3" w:rsidTr="009C774E">
        <w:trPr>
          <w:trHeight w:val="363"/>
        </w:trPr>
        <w:tc>
          <w:tcPr>
            <w:tcW w:w="3420" w:type="dxa"/>
            <w:gridSpan w:val="3"/>
          </w:tcPr>
          <w:p w:rsidR="002073BB" w:rsidRPr="002B7FD3" w:rsidRDefault="002073BB" w:rsidP="00805E4D">
            <w:pPr>
              <w:pStyle w:val="BodyText"/>
              <w:ind w:right="288"/>
              <w:rPr>
                <w:sz w:val="20"/>
                <w:szCs w:val="20"/>
              </w:rPr>
            </w:pPr>
            <w:r w:rsidRPr="00781BC1">
              <w:rPr>
                <w:sz w:val="20"/>
                <w:szCs w:val="20"/>
              </w:rPr>
              <w:t xml:space="preserve">Name of Person Completing </w:t>
            </w:r>
            <w:r>
              <w:rPr>
                <w:sz w:val="20"/>
                <w:szCs w:val="20"/>
              </w:rPr>
              <w:t>F</w:t>
            </w:r>
            <w:r w:rsidRPr="00781BC1">
              <w:rPr>
                <w:sz w:val="20"/>
                <w:szCs w:val="20"/>
              </w:rPr>
              <w:t>orm:</w:t>
            </w:r>
          </w:p>
        </w:tc>
        <w:bookmarkStart w:id="9" w:name="NameCompletingForm"/>
        <w:tc>
          <w:tcPr>
            <w:tcW w:w="3307" w:type="dxa"/>
            <w:gridSpan w:val="5"/>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NameCompletingForm"/>
                  <w:enabled/>
                  <w:calcOnExit w:val="0"/>
                  <w:textInput>
                    <w:format w:val="TITLE CASE"/>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9"/>
          </w:p>
        </w:tc>
        <w:tc>
          <w:tcPr>
            <w:tcW w:w="1373" w:type="dxa"/>
            <w:gridSpan w:val="2"/>
            <w:vAlign w:val="center"/>
          </w:tcPr>
          <w:p w:rsidR="002073BB" w:rsidRPr="002B7FD3" w:rsidRDefault="002073BB" w:rsidP="00805E4D">
            <w:pPr>
              <w:pStyle w:val="BodyText"/>
              <w:ind w:right="288"/>
              <w:rPr>
                <w:sz w:val="20"/>
                <w:szCs w:val="20"/>
              </w:rPr>
            </w:pPr>
            <w:r w:rsidRPr="00781BC1">
              <w:rPr>
                <w:sz w:val="20"/>
                <w:szCs w:val="20"/>
              </w:rPr>
              <w:t xml:space="preserve">Date </w:t>
            </w:r>
          </w:p>
        </w:tc>
        <w:bookmarkStart w:id="10" w:name="DateFormCompleted"/>
        <w:tc>
          <w:tcPr>
            <w:tcW w:w="2317" w:type="dxa"/>
            <w:vAlign w:val="center"/>
          </w:tcPr>
          <w:p w:rsidR="002073BB" w:rsidRPr="002B7FD3" w:rsidRDefault="007D707B" w:rsidP="00FE3A37">
            <w:pPr>
              <w:pStyle w:val="BodyText"/>
              <w:ind w:right="288"/>
              <w:jc w:val="both"/>
              <w:rPr>
                <w:sz w:val="20"/>
                <w:szCs w:val="20"/>
              </w:rPr>
            </w:pPr>
            <w:r w:rsidRPr="00781BC1">
              <w:rPr>
                <w:sz w:val="20"/>
                <w:szCs w:val="20"/>
              </w:rPr>
              <w:fldChar w:fldCharType="begin">
                <w:ffData>
                  <w:name w:val="DateFormCompleted"/>
                  <w:enabled/>
                  <w:calcOnExit w:val="0"/>
                  <w:textInput>
                    <w:type w:val="date"/>
                    <w:format w:val="M/d/yyyy"/>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10"/>
          </w:p>
        </w:tc>
      </w:tr>
      <w:tr w:rsidR="002073BB" w:rsidRPr="002B7FD3" w:rsidTr="00DE0D82">
        <w:trPr>
          <w:trHeight w:val="373"/>
        </w:trPr>
        <w:tc>
          <w:tcPr>
            <w:tcW w:w="3614" w:type="dxa"/>
            <w:gridSpan w:val="4"/>
            <w:vAlign w:val="bottom"/>
          </w:tcPr>
          <w:p w:rsidR="002073BB" w:rsidRPr="007F1CAF" w:rsidRDefault="002073BB" w:rsidP="00FE3A37">
            <w:pPr>
              <w:pStyle w:val="BodyText"/>
              <w:ind w:right="288"/>
              <w:jc w:val="both"/>
              <w:rPr>
                <w:sz w:val="20"/>
                <w:szCs w:val="20"/>
              </w:rPr>
            </w:pPr>
            <w:r w:rsidRPr="00781BC1">
              <w:rPr>
                <w:sz w:val="20"/>
                <w:szCs w:val="20"/>
              </w:rPr>
              <w:t xml:space="preserve">Signature of Attesting Physician: </w:t>
            </w:r>
          </w:p>
        </w:tc>
        <w:bookmarkStart w:id="11" w:name="SignatureMedProf"/>
        <w:tc>
          <w:tcPr>
            <w:tcW w:w="6803" w:type="dxa"/>
            <w:gridSpan w:val="7"/>
            <w:vAlign w:val="bottom"/>
          </w:tcPr>
          <w:p w:rsidR="002073BB" w:rsidRPr="002B7FD3" w:rsidRDefault="007D707B" w:rsidP="00FE3A37">
            <w:pPr>
              <w:pStyle w:val="BodyText"/>
              <w:ind w:right="288"/>
              <w:jc w:val="both"/>
              <w:rPr>
                <w:sz w:val="20"/>
                <w:szCs w:val="20"/>
              </w:rPr>
            </w:pPr>
            <w:r w:rsidRPr="00781BC1">
              <w:rPr>
                <w:sz w:val="20"/>
                <w:szCs w:val="20"/>
              </w:rPr>
              <w:fldChar w:fldCharType="begin">
                <w:ffData>
                  <w:name w:val="SignatureMedProf"/>
                  <w:enabled/>
                  <w:calcOnExit w:val="0"/>
                  <w:textInput/>
                </w:ffData>
              </w:fldChar>
            </w:r>
            <w:r w:rsidR="002073BB" w:rsidRPr="00781BC1">
              <w:rPr>
                <w:sz w:val="20"/>
                <w:szCs w:val="20"/>
              </w:rPr>
              <w:instrText xml:space="preserve"> FORMTEXT </w:instrText>
            </w:r>
            <w:r w:rsidRPr="00781BC1">
              <w:rPr>
                <w:sz w:val="20"/>
                <w:szCs w:val="20"/>
              </w:rPr>
            </w:r>
            <w:r w:rsidRPr="00781BC1">
              <w:rPr>
                <w:sz w:val="20"/>
                <w:szCs w:val="20"/>
              </w:rPr>
              <w:fldChar w:fldCharType="separate"/>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002073BB" w:rsidRPr="00781BC1">
              <w:rPr>
                <w:rFonts w:ascii="Lucida Sans Unicode" w:hAnsi="Lucida Sans Unicode"/>
                <w:sz w:val="20"/>
                <w:szCs w:val="20"/>
              </w:rPr>
              <w:t> </w:t>
            </w:r>
            <w:r w:rsidRPr="00781BC1">
              <w:rPr>
                <w:sz w:val="20"/>
                <w:szCs w:val="20"/>
              </w:rPr>
              <w:fldChar w:fldCharType="end"/>
            </w:r>
            <w:bookmarkEnd w:id="11"/>
          </w:p>
        </w:tc>
      </w:tr>
    </w:tbl>
    <w:p w:rsidR="001B1C13" w:rsidRDefault="001B1C13" w:rsidP="00CA4440">
      <w:pPr>
        <w:rPr>
          <w:sz w:val="20"/>
          <w:szCs w:val="20"/>
        </w:rPr>
      </w:pPr>
    </w:p>
    <w:tbl>
      <w:tblPr>
        <w:tblStyle w:val="TableGrid"/>
        <w:tblW w:w="10114" w:type="dxa"/>
        <w:tblLook w:val="04A0" w:firstRow="1" w:lastRow="0" w:firstColumn="1" w:lastColumn="0" w:noHBand="0" w:noVBand="1"/>
        <w:tblCaption w:val="Section 5 Definitions and Examples"/>
        <w:tblDescription w:val="Definitions and examples table"/>
      </w:tblPr>
      <w:tblGrid>
        <w:gridCol w:w="604"/>
        <w:gridCol w:w="9510"/>
      </w:tblGrid>
      <w:tr w:rsidR="001B1C13" w:rsidTr="009C774E">
        <w:trPr>
          <w:trHeight w:val="207"/>
          <w:tblHeader/>
        </w:trPr>
        <w:tc>
          <w:tcPr>
            <w:tcW w:w="10114" w:type="dxa"/>
            <w:gridSpan w:val="2"/>
            <w:shd w:val="clear" w:color="auto" w:fill="000000" w:themeFill="text1"/>
          </w:tcPr>
          <w:p w:rsidR="001B1C13" w:rsidRDefault="001B1C13" w:rsidP="006B65C9">
            <w:pPr>
              <w:pStyle w:val="BodyText"/>
              <w:ind w:right="288"/>
              <w:jc w:val="both"/>
              <w:rPr>
                <w:b/>
                <w:sz w:val="20"/>
                <w:szCs w:val="20"/>
              </w:rPr>
            </w:pPr>
            <w:r w:rsidRPr="001B1C13">
              <w:rPr>
                <w:b/>
                <w:color w:val="FFFFFF" w:themeColor="background1"/>
                <w:sz w:val="20"/>
                <w:szCs w:val="20"/>
              </w:rPr>
              <w:t xml:space="preserve">Section V: Definitions </w:t>
            </w:r>
            <w:r w:rsidR="0009764A">
              <w:rPr>
                <w:b/>
                <w:color w:val="FFFFFF" w:themeColor="background1"/>
                <w:sz w:val="20"/>
                <w:szCs w:val="20"/>
              </w:rPr>
              <w:t xml:space="preserve">/ Examples </w:t>
            </w:r>
          </w:p>
        </w:tc>
      </w:tr>
      <w:tr w:rsidR="001B1C13" w:rsidTr="00E45954">
        <w:trPr>
          <w:trHeight w:val="415"/>
        </w:trPr>
        <w:tc>
          <w:tcPr>
            <w:tcW w:w="266" w:type="dxa"/>
          </w:tcPr>
          <w:p w:rsidR="001B1C13" w:rsidRPr="00E45954" w:rsidRDefault="00E45954" w:rsidP="001B1C13">
            <w:pPr>
              <w:pStyle w:val="BodyText"/>
              <w:ind w:right="288"/>
              <w:jc w:val="both"/>
              <w:rPr>
                <w:sz w:val="20"/>
                <w:szCs w:val="20"/>
              </w:rPr>
            </w:pPr>
            <w:r w:rsidRPr="00E45954">
              <w:rPr>
                <w:sz w:val="20"/>
                <w:szCs w:val="20"/>
              </w:rPr>
              <w:t>1</w:t>
            </w:r>
          </w:p>
        </w:tc>
        <w:tc>
          <w:tcPr>
            <w:tcW w:w="9848" w:type="dxa"/>
          </w:tcPr>
          <w:p w:rsidR="001B1C13" w:rsidRPr="001B1C13" w:rsidRDefault="001B1C13" w:rsidP="001B1C13">
            <w:pPr>
              <w:pStyle w:val="BodyText"/>
              <w:ind w:right="288"/>
              <w:jc w:val="both"/>
              <w:rPr>
                <w:sz w:val="20"/>
                <w:szCs w:val="20"/>
              </w:rPr>
            </w:pPr>
            <w:r w:rsidRPr="001B1C13">
              <w:rPr>
                <w:b/>
                <w:sz w:val="20"/>
                <w:szCs w:val="20"/>
              </w:rPr>
              <w:t>Stable health</w:t>
            </w:r>
            <w:r w:rsidRPr="001B1C13">
              <w:rPr>
                <w:sz w:val="20"/>
                <w:szCs w:val="20"/>
              </w:rPr>
              <w:t xml:space="preserve"> means a medically predictable progression or variation of disability or illness.</w:t>
            </w:r>
          </w:p>
          <w:p w:rsidR="001B1C13" w:rsidRDefault="001B1C13" w:rsidP="006B65C9">
            <w:pPr>
              <w:pStyle w:val="BodyText"/>
              <w:ind w:right="288"/>
              <w:jc w:val="both"/>
              <w:rPr>
                <w:b/>
                <w:sz w:val="20"/>
                <w:szCs w:val="20"/>
              </w:rPr>
            </w:pPr>
          </w:p>
        </w:tc>
      </w:tr>
      <w:tr w:rsidR="001B1C13" w:rsidTr="00E45954">
        <w:trPr>
          <w:trHeight w:val="637"/>
        </w:trPr>
        <w:tc>
          <w:tcPr>
            <w:tcW w:w="266" w:type="dxa"/>
          </w:tcPr>
          <w:p w:rsidR="001B1C13" w:rsidRPr="00E45954" w:rsidRDefault="00E45954" w:rsidP="001B1C13">
            <w:pPr>
              <w:pStyle w:val="BodyText"/>
              <w:ind w:right="288"/>
              <w:jc w:val="both"/>
              <w:rPr>
                <w:sz w:val="20"/>
                <w:szCs w:val="20"/>
              </w:rPr>
            </w:pPr>
            <w:r w:rsidRPr="00E45954">
              <w:rPr>
                <w:sz w:val="20"/>
                <w:szCs w:val="20"/>
              </w:rPr>
              <w:t>2</w:t>
            </w:r>
          </w:p>
        </w:tc>
        <w:tc>
          <w:tcPr>
            <w:tcW w:w="9848" w:type="dxa"/>
          </w:tcPr>
          <w:p w:rsidR="001B1C13" w:rsidRPr="001B1C13" w:rsidRDefault="001B1C13" w:rsidP="001B1C13">
            <w:pPr>
              <w:pStyle w:val="BodyText"/>
              <w:ind w:right="288"/>
              <w:jc w:val="both"/>
              <w:rPr>
                <w:sz w:val="20"/>
                <w:szCs w:val="20"/>
              </w:rPr>
            </w:pPr>
            <w:r w:rsidRPr="001B1C13">
              <w:rPr>
                <w:b/>
                <w:sz w:val="20"/>
                <w:szCs w:val="20"/>
              </w:rPr>
              <w:t>Sound Judgement</w:t>
            </w:r>
            <w:r w:rsidRPr="001B1C13">
              <w:rPr>
                <w:sz w:val="20"/>
                <w:szCs w:val="20"/>
              </w:rPr>
              <w:t xml:space="preserve"> means an understanding of one’s condition and the knowledge to make good decisions regarding one’s care</w:t>
            </w:r>
            <w:r w:rsidR="005A04DB">
              <w:rPr>
                <w:sz w:val="20"/>
                <w:szCs w:val="20"/>
              </w:rPr>
              <w:t>.</w:t>
            </w:r>
          </w:p>
          <w:p w:rsidR="001B1C13" w:rsidRDefault="001B1C13" w:rsidP="006B65C9">
            <w:pPr>
              <w:pStyle w:val="BodyText"/>
              <w:ind w:right="288"/>
              <w:jc w:val="both"/>
              <w:rPr>
                <w:b/>
                <w:sz w:val="20"/>
                <w:szCs w:val="20"/>
              </w:rPr>
            </w:pPr>
          </w:p>
        </w:tc>
      </w:tr>
      <w:tr w:rsidR="001B1C13" w:rsidTr="00E45954">
        <w:trPr>
          <w:trHeight w:val="755"/>
        </w:trPr>
        <w:tc>
          <w:tcPr>
            <w:tcW w:w="266" w:type="dxa"/>
          </w:tcPr>
          <w:p w:rsidR="001B1C13" w:rsidRPr="00E45954" w:rsidRDefault="00E45954" w:rsidP="001B1C13">
            <w:pPr>
              <w:pStyle w:val="BodyText"/>
              <w:ind w:right="288"/>
              <w:jc w:val="both"/>
              <w:rPr>
                <w:sz w:val="20"/>
                <w:szCs w:val="20"/>
              </w:rPr>
            </w:pPr>
            <w:r w:rsidRPr="00E45954">
              <w:rPr>
                <w:sz w:val="20"/>
                <w:szCs w:val="20"/>
              </w:rPr>
              <w:t>3</w:t>
            </w:r>
          </w:p>
        </w:tc>
        <w:tc>
          <w:tcPr>
            <w:tcW w:w="9848" w:type="dxa"/>
          </w:tcPr>
          <w:p w:rsidR="001B1C13" w:rsidRPr="001B1C13" w:rsidRDefault="001B1C13" w:rsidP="001B1C13">
            <w:pPr>
              <w:pStyle w:val="BodyText"/>
              <w:ind w:right="288"/>
              <w:jc w:val="both"/>
              <w:rPr>
                <w:sz w:val="20"/>
                <w:szCs w:val="20"/>
              </w:rPr>
            </w:pPr>
            <w:r w:rsidRPr="001B1C13">
              <w:rPr>
                <w:b/>
                <w:sz w:val="20"/>
                <w:szCs w:val="20"/>
              </w:rPr>
              <w:t>The Ability to Direct his or her Care</w:t>
            </w:r>
            <w:r w:rsidRPr="001B1C13">
              <w:rPr>
                <w:sz w:val="20"/>
                <w:szCs w:val="20"/>
              </w:rPr>
              <w:t xml:space="preserve"> means the client has the ability to clearly explain to an Attendant how to provide a skilled or unskilled procedure or service.</w:t>
            </w:r>
          </w:p>
          <w:p w:rsidR="001B1C13" w:rsidRDefault="001B1C13" w:rsidP="006B65C9">
            <w:pPr>
              <w:pStyle w:val="BodyText"/>
              <w:ind w:right="288"/>
              <w:jc w:val="both"/>
              <w:rPr>
                <w:b/>
                <w:sz w:val="20"/>
                <w:szCs w:val="20"/>
              </w:rPr>
            </w:pPr>
          </w:p>
        </w:tc>
      </w:tr>
      <w:tr w:rsidR="001B1C13" w:rsidTr="00E45954">
        <w:trPr>
          <w:trHeight w:val="1052"/>
        </w:trPr>
        <w:tc>
          <w:tcPr>
            <w:tcW w:w="266" w:type="dxa"/>
          </w:tcPr>
          <w:p w:rsidR="001B1C13" w:rsidRPr="00E45954" w:rsidRDefault="00E45954" w:rsidP="001B1C13">
            <w:pPr>
              <w:rPr>
                <w:sz w:val="20"/>
                <w:szCs w:val="20"/>
              </w:rPr>
            </w:pPr>
            <w:r w:rsidRPr="00E45954">
              <w:rPr>
                <w:sz w:val="20"/>
                <w:szCs w:val="20"/>
              </w:rPr>
              <w:t>4</w:t>
            </w:r>
          </w:p>
        </w:tc>
        <w:tc>
          <w:tcPr>
            <w:tcW w:w="9848" w:type="dxa"/>
          </w:tcPr>
          <w:p w:rsidR="001B1C13" w:rsidRPr="001B1C13" w:rsidRDefault="001B1C13" w:rsidP="001B1C13">
            <w:pPr>
              <w:rPr>
                <w:sz w:val="20"/>
                <w:szCs w:val="20"/>
              </w:rPr>
            </w:pPr>
            <w:r w:rsidRPr="001B1C13">
              <w:rPr>
                <w:b/>
                <w:sz w:val="20"/>
                <w:szCs w:val="20"/>
              </w:rPr>
              <w:t>Authorized Representative (AR)</w:t>
            </w:r>
            <w:r w:rsidRPr="001B1C13">
              <w:rPr>
                <w:sz w:val="20"/>
                <w:szCs w:val="20"/>
              </w:rPr>
              <w:t xml:space="preserve"> means an individual designated by the client or the legal guardian, if appropriate, who has the judgment and ability to direct IHSS on a client’s behalf. The AR must be at least 18 years of age; has known the client for at least two years; has not been convicted of any crime involving exploitation, abuse, or assault on another person; and does not have a mental, emotional, or physical condition that could result in harm to the client.</w:t>
            </w:r>
          </w:p>
          <w:p w:rsidR="001B1C13" w:rsidRDefault="001B1C13" w:rsidP="006B65C9">
            <w:pPr>
              <w:pStyle w:val="BodyText"/>
              <w:ind w:right="288"/>
              <w:jc w:val="both"/>
              <w:rPr>
                <w:b/>
                <w:sz w:val="20"/>
                <w:szCs w:val="20"/>
              </w:rPr>
            </w:pPr>
          </w:p>
        </w:tc>
      </w:tr>
      <w:tr w:rsidR="001B1C13" w:rsidTr="00E45954">
        <w:trPr>
          <w:trHeight w:val="1274"/>
        </w:trPr>
        <w:tc>
          <w:tcPr>
            <w:tcW w:w="266" w:type="dxa"/>
          </w:tcPr>
          <w:p w:rsidR="001B1C13" w:rsidRPr="00E45954" w:rsidRDefault="00E45954" w:rsidP="001B1C13">
            <w:pPr>
              <w:rPr>
                <w:sz w:val="20"/>
                <w:szCs w:val="20"/>
              </w:rPr>
            </w:pPr>
            <w:r w:rsidRPr="00E45954">
              <w:rPr>
                <w:sz w:val="20"/>
                <w:szCs w:val="20"/>
              </w:rPr>
              <w:t>5</w:t>
            </w:r>
          </w:p>
        </w:tc>
        <w:tc>
          <w:tcPr>
            <w:tcW w:w="9848" w:type="dxa"/>
          </w:tcPr>
          <w:p w:rsidR="005A04DB" w:rsidRDefault="001B1C13">
            <w:pPr>
              <w:rPr>
                <w:sz w:val="20"/>
                <w:szCs w:val="20"/>
              </w:rPr>
            </w:pPr>
            <w:r w:rsidRPr="001B1C13">
              <w:rPr>
                <w:b/>
                <w:sz w:val="20"/>
                <w:szCs w:val="20"/>
              </w:rPr>
              <w:t>In</w:t>
            </w:r>
            <w:r w:rsidR="005A04DB">
              <w:rPr>
                <w:b/>
                <w:sz w:val="20"/>
                <w:szCs w:val="20"/>
              </w:rPr>
              <w:t>-</w:t>
            </w:r>
            <w:r w:rsidRPr="001B1C13">
              <w:rPr>
                <w:b/>
                <w:sz w:val="20"/>
                <w:szCs w:val="20"/>
              </w:rPr>
              <w:t>Home Support Services Agencies</w:t>
            </w:r>
            <w:r w:rsidRPr="001B1C13">
              <w:rPr>
                <w:sz w:val="20"/>
                <w:szCs w:val="20"/>
              </w:rPr>
              <w:t xml:space="preserve"> provide intake and orientation services, assistance with selecting attendants, verification of attendant skills and competency, attendant training and oversight, monitoring by a licensed health professional, and 24</w:t>
            </w:r>
            <w:r w:rsidR="005A04DB">
              <w:rPr>
                <w:sz w:val="20"/>
                <w:szCs w:val="20"/>
              </w:rPr>
              <w:t>-</w:t>
            </w:r>
            <w:r w:rsidRPr="001B1C13">
              <w:rPr>
                <w:sz w:val="20"/>
                <w:szCs w:val="20"/>
              </w:rPr>
              <w:t>hour back-up staffing. Additionally, IHSS agencies are required to offer additional assistance to all IHSS clients. Examples of the additional supports that may be provided by IHSS agencies include support with selecting and dismissing an Attendants</w:t>
            </w:r>
            <w:r w:rsidR="005A04DB">
              <w:rPr>
                <w:sz w:val="20"/>
                <w:szCs w:val="20"/>
              </w:rPr>
              <w:t>;</w:t>
            </w:r>
            <w:r w:rsidRPr="001B1C13">
              <w:rPr>
                <w:sz w:val="20"/>
                <w:szCs w:val="20"/>
              </w:rPr>
              <w:t xml:space="preserve"> information and referral services</w:t>
            </w:r>
            <w:r w:rsidR="005A04DB">
              <w:rPr>
                <w:sz w:val="20"/>
                <w:szCs w:val="20"/>
              </w:rPr>
              <w:t>;</w:t>
            </w:r>
            <w:r w:rsidRPr="001B1C13">
              <w:rPr>
                <w:sz w:val="20"/>
                <w:szCs w:val="20"/>
              </w:rPr>
              <w:t xml:space="preserve"> systems advocacy</w:t>
            </w:r>
            <w:r w:rsidR="005A04DB">
              <w:rPr>
                <w:sz w:val="20"/>
                <w:szCs w:val="20"/>
              </w:rPr>
              <w:t>;</w:t>
            </w:r>
            <w:r w:rsidRPr="001B1C13">
              <w:rPr>
                <w:sz w:val="20"/>
                <w:szCs w:val="20"/>
              </w:rPr>
              <w:t xml:space="preserve"> independent living skills training</w:t>
            </w:r>
            <w:r w:rsidR="005A04DB">
              <w:rPr>
                <w:sz w:val="20"/>
                <w:szCs w:val="20"/>
              </w:rPr>
              <w:t>;</w:t>
            </w:r>
            <w:r w:rsidRPr="001B1C13">
              <w:rPr>
                <w:sz w:val="20"/>
                <w:szCs w:val="20"/>
              </w:rPr>
              <w:t xml:space="preserve"> and cross disability peer counseling.</w:t>
            </w:r>
          </w:p>
          <w:p w:rsidR="001B1C13" w:rsidRPr="001B1C13" w:rsidRDefault="001B1C13">
            <w:pPr>
              <w:rPr>
                <w:sz w:val="20"/>
                <w:szCs w:val="20"/>
              </w:rPr>
            </w:pPr>
          </w:p>
        </w:tc>
      </w:tr>
      <w:tr w:rsidR="004E2DE6" w:rsidTr="00E45954">
        <w:trPr>
          <w:trHeight w:val="1274"/>
        </w:trPr>
        <w:tc>
          <w:tcPr>
            <w:tcW w:w="266" w:type="dxa"/>
          </w:tcPr>
          <w:p w:rsidR="004E2DE6" w:rsidRPr="00E45954" w:rsidRDefault="00034E61" w:rsidP="001B1C13">
            <w:pPr>
              <w:rPr>
                <w:sz w:val="20"/>
                <w:szCs w:val="20"/>
              </w:rPr>
            </w:pPr>
            <w:r>
              <w:rPr>
                <w:sz w:val="20"/>
                <w:szCs w:val="20"/>
              </w:rPr>
              <w:t>6</w:t>
            </w:r>
          </w:p>
        </w:tc>
        <w:tc>
          <w:tcPr>
            <w:tcW w:w="9848" w:type="dxa"/>
          </w:tcPr>
          <w:p w:rsidR="0009764A" w:rsidRDefault="004E2DE6" w:rsidP="0009764A">
            <w:pPr>
              <w:rPr>
                <w:sz w:val="20"/>
                <w:szCs w:val="20"/>
              </w:rPr>
            </w:pPr>
            <w:r>
              <w:rPr>
                <w:b/>
                <w:sz w:val="20"/>
                <w:szCs w:val="20"/>
              </w:rPr>
              <w:t>In-Home Monitoring Example</w:t>
            </w:r>
            <w:r w:rsidR="0009764A">
              <w:rPr>
                <w:b/>
                <w:sz w:val="20"/>
                <w:szCs w:val="20"/>
              </w:rPr>
              <w:t xml:space="preserve">: </w:t>
            </w:r>
            <w:r w:rsidR="0009764A" w:rsidRPr="0009764A">
              <w:rPr>
                <w:sz w:val="20"/>
                <w:szCs w:val="20"/>
              </w:rPr>
              <w:t xml:space="preserve">The physician may indicate that the IHSS agency’s licensed health professional </w:t>
            </w:r>
            <w:r w:rsidR="005A04DB">
              <w:rPr>
                <w:sz w:val="20"/>
                <w:szCs w:val="20"/>
              </w:rPr>
              <w:t>must</w:t>
            </w:r>
            <w:r w:rsidR="0009764A" w:rsidRPr="0009764A">
              <w:rPr>
                <w:sz w:val="20"/>
                <w:szCs w:val="20"/>
              </w:rPr>
              <w:t xml:space="preserve"> conduct monthly supervisory visits to ensure the client can still be safely served though IHSS.</w:t>
            </w:r>
          </w:p>
          <w:p w:rsidR="00CB295B" w:rsidRPr="001B1C13" w:rsidRDefault="00CB295B" w:rsidP="0009764A">
            <w:pPr>
              <w:rPr>
                <w:b/>
                <w:sz w:val="20"/>
                <w:szCs w:val="20"/>
              </w:rPr>
            </w:pPr>
          </w:p>
        </w:tc>
      </w:tr>
      <w:tr w:rsidR="00CB295B" w:rsidTr="00E45954">
        <w:trPr>
          <w:trHeight w:val="1274"/>
        </w:trPr>
        <w:tc>
          <w:tcPr>
            <w:tcW w:w="266" w:type="dxa"/>
          </w:tcPr>
          <w:p w:rsidR="00CB295B" w:rsidRDefault="00CB295B" w:rsidP="001B1C13">
            <w:pPr>
              <w:rPr>
                <w:sz w:val="20"/>
                <w:szCs w:val="20"/>
              </w:rPr>
            </w:pPr>
            <w:r>
              <w:rPr>
                <w:sz w:val="20"/>
                <w:szCs w:val="20"/>
              </w:rPr>
              <w:t>7</w:t>
            </w:r>
          </w:p>
        </w:tc>
        <w:tc>
          <w:tcPr>
            <w:tcW w:w="9848" w:type="dxa"/>
          </w:tcPr>
          <w:p w:rsidR="00656E2C" w:rsidRPr="00656E2C" w:rsidRDefault="00CB295B" w:rsidP="00656E2C">
            <w:pPr>
              <w:rPr>
                <w:sz w:val="20"/>
                <w:szCs w:val="20"/>
              </w:rPr>
            </w:pPr>
            <w:r w:rsidRPr="00CB295B">
              <w:rPr>
                <w:b/>
                <w:sz w:val="20"/>
                <w:szCs w:val="20"/>
              </w:rPr>
              <w:t>Health Maintenance Activities</w:t>
            </w:r>
            <w:r>
              <w:rPr>
                <w:b/>
                <w:sz w:val="20"/>
                <w:szCs w:val="20"/>
              </w:rPr>
              <w:t xml:space="preserve">: </w:t>
            </w:r>
            <w:r w:rsidR="00656E2C" w:rsidRPr="00656E2C">
              <w:rPr>
                <w:iCs/>
                <w:sz w:val="20"/>
                <w:szCs w:val="20"/>
              </w:rPr>
              <w:t>Health Maintenance Activities means those routine and repetitive health related tasks, which are necessary for health and normal bodily functioning, that an individual with a disability would carry out if he/she were physically able, or that would be carried out by family members or friends if they were available. These Activities include any excluded personal care tasks as defined in 10 CCR 2505-10 Section 8.489, as well as Certified Nursing Assistant (CNA) and nursing services. In the event of the observation of new symptoms or worsening condition that may impair the client’s ability to direct their care, the agency, in consultation with the client, shall contact the client’s physician and receive direction as to the appropriateness of continued care. The outcome of that consultation shall be documented in the client’s record.</w:t>
            </w:r>
          </w:p>
          <w:p w:rsidR="00CB295B" w:rsidRPr="00CB295B" w:rsidRDefault="00CB295B" w:rsidP="00CB295B">
            <w:pPr>
              <w:rPr>
                <w:sz w:val="20"/>
                <w:szCs w:val="20"/>
              </w:rPr>
            </w:pPr>
          </w:p>
          <w:p w:rsidR="00CB295B" w:rsidRDefault="00CB295B" w:rsidP="0009764A">
            <w:pPr>
              <w:rPr>
                <w:b/>
                <w:sz w:val="20"/>
                <w:szCs w:val="20"/>
              </w:rPr>
            </w:pPr>
          </w:p>
        </w:tc>
      </w:tr>
    </w:tbl>
    <w:p w:rsidR="00387E4C" w:rsidRDefault="00387E4C" w:rsidP="00CA4440">
      <w:pPr>
        <w:rPr>
          <w:sz w:val="20"/>
          <w:szCs w:val="20"/>
        </w:rPr>
      </w:pPr>
    </w:p>
    <w:sectPr w:rsidR="00387E4C" w:rsidSect="00CC72A7">
      <w:footerReference w:type="default" r:id="rId11"/>
      <w:headerReference w:type="first" r:id="rId12"/>
      <w:footerReference w:type="first" r:id="rId13"/>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9C" w:rsidRDefault="00FA079C" w:rsidP="002073BB">
      <w:r>
        <w:separator/>
      </w:r>
    </w:p>
  </w:endnote>
  <w:endnote w:type="continuationSeparator" w:id="0">
    <w:p w:rsidR="00FA079C" w:rsidRDefault="00FA079C" w:rsidP="0020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37" w:rsidRPr="009C774E" w:rsidRDefault="005A04DB" w:rsidP="009C774E">
    <w:pPr>
      <w:pStyle w:val="Footer"/>
      <w:jc w:val="both"/>
    </w:pPr>
    <w:r w:rsidRPr="009C774E">
      <w:t>2016</w:t>
    </w:r>
  </w:p>
  <w:p w:rsidR="00FE3A37" w:rsidRDefault="00FE3A37" w:rsidP="009C7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54" w:rsidRPr="00CC72A7" w:rsidRDefault="00CC72A7" w:rsidP="009C774E">
    <w:pPr>
      <w:pStyle w:val="Footer"/>
      <w:rPr>
        <w:b/>
      </w:rPr>
    </w:pPr>
    <w:r w:rsidRPr="00CC72A7">
      <w:rPr>
        <w:b/>
      </w:rPr>
      <w:t>*Please reference definitions on the back of the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9C" w:rsidRDefault="00FA079C" w:rsidP="002073BB">
      <w:r>
        <w:separator/>
      </w:r>
    </w:p>
  </w:footnote>
  <w:footnote w:type="continuationSeparator" w:id="0">
    <w:p w:rsidR="00FA079C" w:rsidRDefault="00FA079C" w:rsidP="0020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1C4" w:rsidRDefault="00F97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F8CFE0"/>
    <w:lvl w:ilvl="0">
      <w:numFmt w:val="bullet"/>
      <w:lvlText w:val="*"/>
      <w:lvlJc w:val="left"/>
    </w:lvl>
  </w:abstractNum>
  <w:num w:numId="1">
    <w:abstractNumId w:val="0"/>
    <w:lvlOverride w:ilvl="0">
      <w:lvl w:ilvl="0">
        <w:start w:val="65535"/>
        <w:numFmt w:val="bullet"/>
        <w:lvlText w:val="□"/>
        <w:legacy w:legacy="1" w:legacySpace="0" w:legacyIndent="298"/>
        <w:lvlJc w:val="left"/>
        <w:rPr>
          <w:rFonts w:ascii="Georgia" w:hAnsi="Georgi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40"/>
    <w:rsid w:val="000225F1"/>
    <w:rsid w:val="00034E61"/>
    <w:rsid w:val="00051F5F"/>
    <w:rsid w:val="00096CC1"/>
    <w:rsid w:val="0009764A"/>
    <w:rsid w:val="000C00FA"/>
    <w:rsid w:val="000C3779"/>
    <w:rsid w:val="000D4E31"/>
    <w:rsid w:val="000F55F3"/>
    <w:rsid w:val="000F72CC"/>
    <w:rsid w:val="00103764"/>
    <w:rsid w:val="00114DF8"/>
    <w:rsid w:val="00116D88"/>
    <w:rsid w:val="001408A2"/>
    <w:rsid w:val="00165A1F"/>
    <w:rsid w:val="0017058E"/>
    <w:rsid w:val="0019563C"/>
    <w:rsid w:val="001A2B9E"/>
    <w:rsid w:val="001B1C13"/>
    <w:rsid w:val="001C5CBF"/>
    <w:rsid w:val="001D291E"/>
    <w:rsid w:val="001E6310"/>
    <w:rsid w:val="002073BB"/>
    <w:rsid w:val="00220158"/>
    <w:rsid w:val="00241A4E"/>
    <w:rsid w:val="00241E82"/>
    <w:rsid w:val="0025005E"/>
    <w:rsid w:val="002B39F7"/>
    <w:rsid w:val="002E11B7"/>
    <w:rsid w:val="00335EE2"/>
    <w:rsid w:val="0035478C"/>
    <w:rsid w:val="003644C0"/>
    <w:rsid w:val="00386BBA"/>
    <w:rsid w:val="00387E4C"/>
    <w:rsid w:val="003A2B63"/>
    <w:rsid w:val="003A4D9B"/>
    <w:rsid w:val="003B09AA"/>
    <w:rsid w:val="003F6096"/>
    <w:rsid w:val="00404770"/>
    <w:rsid w:val="004140DC"/>
    <w:rsid w:val="00416C59"/>
    <w:rsid w:val="0042218C"/>
    <w:rsid w:val="00434C2C"/>
    <w:rsid w:val="00451761"/>
    <w:rsid w:val="004A6088"/>
    <w:rsid w:val="004E2DE6"/>
    <w:rsid w:val="00511342"/>
    <w:rsid w:val="00530994"/>
    <w:rsid w:val="00546A7A"/>
    <w:rsid w:val="005544D8"/>
    <w:rsid w:val="00554C19"/>
    <w:rsid w:val="0056116C"/>
    <w:rsid w:val="005926CE"/>
    <w:rsid w:val="00595359"/>
    <w:rsid w:val="005A04DB"/>
    <w:rsid w:val="00601BAE"/>
    <w:rsid w:val="006347AB"/>
    <w:rsid w:val="0064496B"/>
    <w:rsid w:val="00656E2C"/>
    <w:rsid w:val="006641B8"/>
    <w:rsid w:val="00666094"/>
    <w:rsid w:val="006777C8"/>
    <w:rsid w:val="00685E57"/>
    <w:rsid w:val="006B2BA0"/>
    <w:rsid w:val="006B4E8F"/>
    <w:rsid w:val="006B65C9"/>
    <w:rsid w:val="006E4605"/>
    <w:rsid w:val="007067B1"/>
    <w:rsid w:val="00723E5B"/>
    <w:rsid w:val="007253FC"/>
    <w:rsid w:val="00755A65"/>
    <w:rsid w:val="007651A2"/>
    <w:rsid w:val="0076791F"/>
    <w:rsid w:val="00792D47"/>
    <w:rsid w:val="007A6C24"/>
    <w:rsid w:val="007C7AEC"/>
    <w:rsid w:val="007D48D9"/>
    <w:rsid w:val="007D707B"/>
    <w:rsid w:val="007E6E6A"/>
    <w:rsid w:val="007E7A31"/>
    <w:rsid w:val="00805E4D"/>
    <w:rsid w:val="00841E47"/>
    <w:rsid w:val="00844820"/>
    <w:rsid w:val="008909C4"/>
    <w:rsid w:val="008A31BA"/>
    <w:rsid w:val="008A7C80"/>
    <w:rsid w:val="00937C76"/>
    <w:rsid w:val="0094119D"/>
    <w:rsid w:val="00991613"/>
    <w:rsid w:val="00993AD8"/>
    <w:rsid w:val="009A40E5"/>
    <w:rsid w:val="009A5E7F"/>
    <w:rsid w:val="009B7017"/>
    <w:rsid w:val="009C1C93"/>
    <w:rsid w:val="009C2191"/>
    <w:rsid w:val="009C774E"/>
    <w:rsid w:val="009F1A3A"/>
    <w:rsid w:val="00A04990"/>
    <w:rsid w:val="00A07BA9"/>
    <w:rsid w:val="00A11480"/>
    <w:rsid w:val="00A12A76"/>
    <w:rsid w:val="00A155AC"/>
    <w:rsid w:val="00A22E7B"/>
    <w:rsid w:val="00A438D7"/>
    <w:rsid w:val="00A77CCD"/>
    <w:rsid w:val="00A82E50"/>
    <w:rsid w:val="00A953CA"/>
    <w:rsid w:val="00AC327D"/>
    <w:rsid w:val="00AE3665"/>
    <w:rsid w:val="00AE6552"/>
    <w:rsid w:val="00AF7009"/>
    <w:rsid w:val="00B06698"/>
    <w:rsid w:val="00B159EF"/>
    <w:rsid w:val="00B15E83"/>
    <w:rsid w:val="00B85605"/>
    <w:rsid w:val="00B86B07"/>
    <w:rsid w:val="00BB008D"/>
    <w:rsid w:val="00BB44B6"/>
    <w:rsid w:val="00C423DB"/>
    <w:rsid w:val="00C703A4"/>
    <w:rsid w:val="00CA4440"/>
    <w:rsid w:val="00CA6902"/>
    <w:rsid w:val="00CB295B"/>
    <w:rsid w:val="00CC72A7"/>
    <w:rsid w:val="00CE2ADA"/>
    <w:rsid w:val="00CE5A97"/>
    <w:rsid w:val="00D23E96"/>
    <w:rsid w:val="00D24726"/>
    <w:rsid w:val="00D55D1E"/>
    <w:rsid w:val="00D709E6"/>
    <w:rsid w:val="00D77DB0"/>
    <w:rsid w:val="00DB2C4A"/>
    <w:rsid w:val="00DE0D82"/>
    <w:rsid w:val="00DF486F"/>
    <w:rsid w:val="00DF6DCA"/>
    <w:rsid w:val="00E21520"/>
    <w:rsid w:val="00E2312E"/>
    <w:rsid w:val="00E25980"/>
    <w:rsid w:val="00E45954"/>
    <w:rsid w:val="00E60956"/>
    <w:rsid w:val="00E97C1F"/>
    <w:rsid w:val="00EB12E7"/>
    <w:rsid w:val="00EC4597"/>
    <w:rsid w:val="00ED0F2C"/>
    <w:rsid w:val="00EF1F19"/>
    <w:rsid w:val="00F129FB"/>
    <w:rsid w:val="00F20146"/>
    <w:rsid w:val="00F22A61"/>
    <w:rsid w:val="00F411F2"/>
    <w:rsid w:val="00F6096E"/>
    <w:rsid w:val="00F60E19"/>
    <w:rsid w:val="00F77A73"/>
    <w:rsid w:val="00F81E7B"/>
    <w:rsid w:val="00F971C4"/>
    <w:rsid w:val="00FA079C"/>
    <w:rsid w:val="00FC5CE9"/>
    <w:rsid w:val="00FE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2ED26"/>
  <w15:docId w15:val="{645A2B26-1BAF-4C56-9E5A-53C798CD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D9"/>
    <w:rPr>
      <w:sz w:val="24"/>
      <w:szCs w:val="24"/>
    </w:rPr>
  </w:style>
  <w:style w:type="paragraph" w:styleId="Heading1">
    <w:name w:val="heading 1"/>
    <w:basedOn w:val="Normal"/>
    <w:next w:val="Normal"/>
    <w:link w:val="Heading1Char"/>
    <w:qFormat/>
    <w:rsid w:val="00207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073B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73BB"/>
    <w:rPr>
      <w:b/>
      <w:bCs/>
      <w:sz w:val="24"/>
      <w:szCs w:val="24"/>
    </w:rPr>
  </w:style>
  <w:style w:type="paragraph" w:styleId="BodyText">
    <w:name w:val="Body Text"/>
    <w:basedOn w:val="Normal"/>
    <w:link w:val="BodyTextChar"/>
    <w:uiPriority w:val="99"/>
    <w:rsid w:val="002073BB"/>
    <w:rPr>
      <w:sz w:val="28"/>
    </w:rPr>
  </w:style>
  <w:style w:type="character" w:customStyle="1" w:styleId="BodyTextChar">
    <w:name w:val="Body Text Char"/>
    <w:basedOn w:val="DefaultParagraphFont"/>
    <w:link w:val="BodyText"/>
    <w:uiPriority w:val="99"/>
    <w:rsid w:val="002073BB"/>
    <w:rPr>
      <w:sz w:val="28"/>
      <w:szCs w:val="24"/>
    </w:rPr>
  </w:style>
  <w:style w:type="character" w:styleId="CommentReference">
    <w:name w:val="annotation reference"/>
    <w:basedOn w:val="DefaultParagraphFont"/>
    <w:uiPriority w:val="99"/>
    <w:unhideWhenUsed/>
    <w:rsid w:val="002073BB"/>
    <w:rPr>
      <w:sz w:val="16"/>
      <w:szCs w:val="16"/>
    </w:rPr>
  </w:style>
  <w:style w:type="paragraph" w:styleId="CommentText">
    <w:name w:val="annotation text"/>
    <w:basedOn w:val="Normal"/>
    <w:link w:val="CommentTextChar"/>
    <w:uiPriority w:val="99"/>
    <w:unhideWhenUsed/>
    <w:rsid w:val="002073BB"/>
    <w:rPr>
      <w:sz w:val="20"/>
      <w:szCs w:val="20"/>
    </w:rPr>
  </w:style>
  <w:style w:type="character" w:customStyle="1" w:styleId="CommentTextChar">
    <w:name w:val="Comment Text Char"/>
    <w:basedOn w:val="DefaultParagraphFont"/>
    <w:link w:val="CommentText"/>
    <w:uiPriority w:val="99"/>
    <w:rsid w:val="002073BB"/>
  </w:style>
  <w:style w:type="paragraph" w:styleId="BalloonText">
    <w:name w:val="Balloon Text"/>
    <w:basedOn w:val="Normal"/>
    <w:link w:val="BalloonTextChar"/>
    <w:rsid w:val="002073BB"/>
    <w:rPr>
      <w:rFonts w:ascii="Tahoma" w:hAnsi="Tahoma" w:cs="Tahoma"/>
      <w:sz w:val="16"/>
      <w:szCs w:val="16"/>
    </w:rPr>
  </w:style>
  <w:style w:type="character" w:customStyle="1" w:styleId="BalloonTextChar">
    <w:name w:val="Balloon Text Char"/>
    <w:basedOn w:val="DefaultParagraphFont"/>
    <w:link w:val="BalloonText"/>
    <w:rsid w:val="002073BB"/>
    <w:rPr>
      <w:rFonts w:ascii="Tahoma" w:hAnsi="Tahoma" w:cs="Tahoma"/>
      <w:sz w:val="16"/>
      <w:szCs w:val="16"/>
    </w:rPr>
  </w:style>
  <w:style w:type="character" w:customStyle="1" w:styleId="Heading1Char">
    <w:name w:val="Heading 1 Char"/>
    <w:basedOn w:val="DefaultParagraphFont"/>
    <w:link w:val="Heading1"/>
    <w:rsid w:val="002073B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2073BB"/>
    <w:pPr>
      <w:tabs>
        <w:tab w:val="center" w:pos="4680"/>
        <w:tab w:val="right" w:pos="9360"/>
      </w:tabs>
    </w:pPr>
  </w:style>
  <w:style w:type="character" w:customStyle="1" w:styleId="HeaderChar">
    <w:name w:val="Header Char"/>
    <w:basedOn w:val="DefaultParagraphFont"/>
    <w:link w:val="Header"/>
    <w:rsid w:val="002073BB"/>
    <w:rPr>
      <w:sz w:val="24"/>
      <w:szCs w:val="24"/>
    </w:rPr>
  </w:style>
  <w:style w:type="paragraph" w:styleId="Footer">
    <w:name w:val="footer"/>
    <w:basedOn w:val="Normal"/>
    <w:link w:val="FooterChar"/>
    <w:uiPriority w:val="99"/>
    <w:rsid w:val="002073BB"/>
    <w:pPr>
      <w:tabs>
        <w:tab w:val="center" w:pos="4680"/>
        <w:tab w:val="right" w:pos="9360"/>
      </w:tabs>
    </w:pPr>
  </w:style>
  <w:style w:type="character" w:customStyle="1" w:styleId="FooterChar">
    <w:name w:val="Footer Char"/>
    <w:basedOn w:val="DefaultParagraphFont"/>
    <w:link w:val="Footer"/>
    <w:uiPriority w:val="99"/>
    <w:rsid w:val="002073BB"/>
    <w:rPr>
      <w:sz w:val="24"/>
      <w:szCs w:val="24"/>
    </w:rPr>
  </w:style>
  <w:style w:type="table" w:styleId="TableGrid">
    <w:name w:val="Table Grid"/>
    <w:basedOn w:val="TableNormal"/>
    <w:rsid w:val="00DE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6347AB"/>
    <w:rPr>
      <w:b/>
      <w:bCs/>
    </w:rPr>
  </w:style>
  <w:style w:type="character" w:customStyle="1" w:styleId="CommentSubjectChar">
    <w:name w:val="Comment Subject Char"/>
    <w:basedOn w:val="CommentTextChar"/>
    <w:link w:val="CommentSubject"/>
    <w:semiHidden/>
    <w:rsid w:val="006347AB"/>
    <w:rPr>
      <w:b/>
      <w:bCs/>
    </w:rPr>
  </w:style>
  <w:style w:type="paragraph" w:styleId="Revision">
    <w:name w:val="Revision"/>
    <w:hidden/>
    <w:uiPriority w:val="99"/>
    <w:semiHidden/>
    <w:rsid w:val="006347AB"/>
    <w:rPr>
      <w:sz w:val="24"/>
      <w:szCs w:val="24"/>
    </w:rPr>
  </w:style>
  <w:style w:type="paragraph" w:styleId="ListParagraph">
    <w:name w:val="List Paragraph"/>
    <w:basedOn w:val="Normal"/>
    <w:uiPriority w:val="34"/>
    <w:qFormat/>
    <w:rsid w:val="006B65C9"/>
    <w:pPr>
      <w:ind w:left="720"/>
      <w:contextualSpacing/>
    </w:pPr>
  </w:style>
  <w:style w:type="paragraph" w:styleId="FootnoteText">
    <w:name w:val="footnote text"/>
    <w:basedOn w:val="Normal"/>
    <w:link w:val="FootnoteTextChar"/>
    <w:semiHidden/>
    <w:unhideWhenUsed/>
    <w:rsid w:val="00E45954"/>
    <w:rPr>
      <w:sz w:val="20"/>
      <w:szCs w:val="20"/>
    </w:rPr>
  </w:style>
  <w:style w:type="character" w:customStyle="1" w:styleId="FootnoteTextChar">
    <w:name w:val="Footnote Text Char"/>
    <w:basedOn w:val="DefaultParagraphFont"/>
    <w:link w:val="FootnoteText"/>
    <w:semiHidden/>
    <w:rsid w:val="00E45954"/>
  </w:style>
  <w:style w:type="character" w:styleId="FootnoteReference">
    <w:name w:val="footnote reference"/>
    <w:basedOn w:val="DefaultParagraphFont"/>
    <w:semiHidden/>
    <w:unhideWhenUsed/>
    <w:rsid w:val="00E45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5274">
      <w:bodyDiv w:val="1"/>
      <w:marLeft w:val="0"/>
      <w:marRight w:val="0"/>
      <w:marTop w:val="0"/>
      <w:marBottom w:val="0"/>
      <w:divBdr>
        <w:top w:val="none" w:sz="0" w:space="0" w:color="auto"/>
        <w:left w:val="none" w:sz="0" w:space="0" w:color="auto"/>
        <w:bottom w:val="none" w:sz="0" w:space="0" w:color="auto"/>
        <w:right w:val="none" w:sz="0" w:space="0" w:color="auto"/>
      </w:divBdr>
    </w:div>
    <w:div w:id="664210614">
      <w:bodyDiv w:val="1"/>
      <w:marLeft w:val="0"/>
      <w:marRight w:val="0"/>
      <w:marTop w:val="0"/>
      <w:marBottom w:val="0"/>
      <w:divBdr>
        <w:top w:val="none" w:sz="0" w:space="0" w:color="auto"/>
        <w:left w:val="none" w:sz="0" w:space="0" w:color="auto"/>
        <w:bottom w:val="none" w:sz="0" w:space="0" w:color="auto"/>
        <w:right w:val="none" w:sz="0" w:space="0" w:color="auto"/>
      </w:divBdr>
    </w:div>
    <w:div w:id="1024867415">
      <w:bodyDiv w:val="1"/>
      <w:marLeft w:val="0"/>
      <w:marRight w:val="0"/>
      <w:marTop w:val="0"/>
      <w:marBottom w:val="0"/>
      <w:divBdr>
        <w:top w:val="none" w:sz="0" w:space="0" w:color="auto"/>
        <w:left w:val="none" w:sz="0" w:space="0" w:color="auto"/>
        <w:bottom w:val="none" w:sz="0" w:space="0" w:color="auto"/>
        <w:right w:val="none" w:sz="0" w:space="0" w:color="auto"/>
      </w:divBdr>
    </w:div>
    <w:div w:id="1244418436">
      <w:bodyDiv w:val="1"/>
      <w:marLeft w:val="0"/>
      <w:marRight w:val="0"/>
      <w:marTop w:val="0"/>
      <w:marBottom w:val="0"/>
      <w:divBdr>
        <w:top w:val="none" w:sz="0" w:space="0" w:color="auto"/>
        <w:left w:val="none" w:sz="0" w:space="0" w:color="auto"/>
        <w:bottom w:val="none" w:sz="0" w:space="0" w:color="auto"/>
        <w:right w:val="none" w:sz="0" w:space="0" w:color="auto"/>
      </w:divBdr>
    </w:div>
    <w:div w:id="1438988929">
      <w:bodyDiv w:val="1"/>
      <w:marLeft w:val="0"/>
      <w:marRight w:val="0"/>
      <w:marTop w:val="0"/>
      <w:marBottom w:val="0"/>
      <w:divBdr>
        <w:top w:val="none" w:sz="0" w:space="0" w:color="auto"/>
        <w:left w:val="none" w:sz="0" w:space="0" w:color="auto"/>
        <w:bottom w:val="none" w:sz="0" w:space="0" w:color="auto"/>
        <w:right w:val="none" w:sz="0" w:space="0" w:color="auto"/>
      </w:divBdr>
    </w:div>
    <w:div w:id="1575815837">
      <w:bodyDiv w:val="1"/>
      <w:marLeft w:val="0"/>
      <w:marRight w:val="0"/>
      <w:marTop w:val="0"/>
      <w:marBottom w:val="0"/>
      <w:divBdr>
        <w:top w:val="none" w:sz="0" w:space="0" w:color="auto"/>
        <w:left w:val="none" w:sz="0" w:space="0" w:color="auto"/>
        <w:bottom w:val="none" w:sz="0" w:space="0" w:color="auto"/>
        <w:right w:val="none" w:sz="0" w:space="0" w:color="auto"/>
      </w:divBdr>
    </w:div>
    <w:div w:id="1630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8" ma:contentTypeDescription="Create a new document." ma:contentTypeScope="" ma:versionID="377c06cfb12e2e6c513337c1e746d3a4">
  <xsd:schema xmlns:xsd="http://www.w3.org/2001/XMLSchema" xmlns:xs="http://www.w3.org/2001/XMLSchema" xmlns:p="http://schemas.microsoft.com/office/2006/metadata/properties" xmlns:ns3="205bb03d-a2a2-49e0-822d-095c7bd4e585" xmlns:ns4="9755b1d7-a9b7-4be3-8953-f0f9bbbba515" targetNamespace="http://schemas.microsoft.com/office/2006/metadata/properties" ma:root="true" ma:fieldsID="512218595657f84359ef6ed4372c5976" ns3:_="" ns4:_="">
    <xsd:import namespace="205bb03d-a2a2-49e0-822d-095c7bd4e585"/>
    <xsd:import namespace="9755b1d7-a9b7-4be3-8953-f0f9bbbba515"/>
    <xsd:element name="properties">
      <xsd:complexType>
        <xsd:sequence>
          <xsd:element name="documentManagement">
            <xsd:complexType>
              <xsd:all>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b1d7-a9b7-4be3-8953-f0f9bbbba51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95D3-C8B6-4B65-8FE7-13A6D82E3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b03d-a2a2-49e0-822d-095c7bd4e585"/>
    <ds:schemaRef ds:uri="9755b1d7-a9b7-4be3-8953-f0f9bbbb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F7F55-B2DA-4B7A-A513-7899D65E8B2D}">
  <ds:schemaRefs>
    <ds:schemaRef ds:uri="http://schemas.microsoft.com/sharepoint/v3/contenttype/forms"/>
  </ds:schemaRefs>
</ds:datastoreItem>
</file>

<file path=customXml/itemProps3.xml><?xml version="1.0" encoding="utf-8"?>
<ds:datastoreItem xmlns:ds="http://schemas.openxmlformats.org/officeDocument/2006/customXml" ds:itemID="{5BA103B1-41C3-4D25-B565-E7DD840E3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73B40-9956-4FEC-AD3B-DA349795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Dept of Health Care Policy &amp; Financing</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CMDALT</dc:creator>
  <cp:lastModifiedBy>Lubitz, Rhyann</cp:lastModifiedBy>
  <cp:revision>3</cp:revision>
  <cp:lastPrinted>2016-01-14T22:16:00Z</cp:lastPrinted>
  <dcterms:created xsi:type="dcterms:W3CDTF">2016-03-08T17:46:00Z</dcterms:created>
  <dcterms:modified xsi:type="dcterms:W3CDTF">2016-03-08T17:46:00Z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0x010100F2A383D07DCF1A4A9B22D7FC098ADAD1</vt:lpwstr>
  </property>
</Properties>
</file>